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5"/>
        <w:tblW w:w="10207" w:type="dxa"/>
        <w:tblLook w:val="04A0" w:firstRow="1" w:lastRow="0" w:firstColumn="1" w:lastColumn="0" w:noHBand="0" w:noVBand="1"/>
      </w:tblPr>
      <w:tblGrid>
        <w:gridCol w:w="4395"/>
        <w:gridCol w:w="284"/>
        <w:gridCol w:w="5528"/>
      </w:tblGrid>
      <w:tr w:rsidR="00894D36" w:rsidRPr="00452FD9" w14:paraId="6EB76A1C" w14:textId="77777777" w:rsidTr="00E928CE">
        <w:trPr>
          <w:trHeight w:val="841"/>
        </w:trPr>
        <w:tc>
          <w:tcPr>
            <w:tcW w:w="4395" w:type="dxa"/>
            <w:shd w:val="clear" w:color="auto" w:fill="auto"/>
          </w:tcPr>
          <w:p w14:paraId="257609C3" w14:textId="77777777" w:rsidR="00894D36" w:rsidRPr="002E397B" w:rsidRDefault="00894D36" w:rsidP="00873FDC">
            <w:pPr>
              <w:jc w:val="center"/>
              <w:rPr>
                <w:b/>
                <w:sz w:val="28"/>
                <w:szCs w:val="28"/>
              </w:rPr>
            </w:pPr>
            <w:r w:rsidRPr="002E397B">
              <w:rPr>
                <w:b/>
                <w:noProof/>
                <w:sz w:val="28"/>
                <w:szCs w:val="28"/>
              </w:rPr>
              <mc:AlternateContent>
                <mc:Choice Requires="wps">
                  <w:drawing>
                    <wp:anchor distT="0" distB="0" distL="114300" distR="114300" simplePos="0" relativeHeight="251656192" behindDoc="0" locked="0" layoutInCell="1" allowOverlap="1" wp14:anchorId="3BA12DBB" wp14:editId="31644297">
                      <wp:simplePos x="0" y="0"/>
                      <wp:positionH relativeFrom="column">
                        <wp:posOffset>775335</wp:posOffset>
                      </wp:positionH>
                      <wp:positionV relativeFrom="paragraph">
                        <wp:posOffset>471170</wp:posOffset>
                      </wp:positionV>
                      <wp:extent cx="900000"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9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7EE1B2"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05pt,37.1pt" to="131.9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" strokecolor="black [3213]"/>
                  </w:pict>
                </mc:Fallback>
              </mc:AlternateContent>
            </w:r>
            <w:r w:rsidRPr="002E397B">
              <w:rPr>
                <w:b/>
                <w:sz w:val="28"/>
                <w:szCs w:val="28"/>
              </w:rPr>
              <w:t>CÔNG TY ĐẤU GIÁ HỢP DANH HƯNG PHÁT HÀ NỘI</w:t>
            </w:r>
          </w:p>
        </w:tc>
        <w:tc>
          <w:tcPr>
            <w:tcW w:w="284" w:type="dxa"/>
            <w:shd w:val="clear" w:color="auto" w:fill="auto"/>
          </w:tcPr>
          <w:p w14:paraId="3C614300" w14:textId="77777777" w:rsidR="00894D36" w:rsidRPr="002E397B" w:rsidRDefault="00894D36" w:rsidP="00894D36">
            <w:pPr>
              <w:rPr>
                <w:b/>
                <w:spacing w:val="-8"/>
                <w:sz w:val="28"/>
                <w:szCs w:val="28"/>
              </w:rPr>
            </w:pPr>
          </w:p>
        </w:tc>
        <w:tc>
          <w:tcPr>
            <w:tcW w:w="5528" w:type="dxa"/>
            <w:shd w:val="clear" w:color="auto" w:fill="auto"/>
          </w:tcPr>
          <w:p w14:paraId="7A542393" w14:textId="77777777" w:rsidR="00894D36" w:rsidRPr="002E397B" w:rsidRDefault="00894D36" w:rsidP="00894D36">
            <w:pPr>
              <w:jc w:val="center"/>
              <w:rPr>
                <w:b/>
                <w:spacing w:val="-16"/>
                <w:sz w:val="28"/>
                <w:szCs w:val="28"/>
              </w:rPr>
            </w:pPr>
            <w:r w:rsidRPr="002E397B">
              <w:rPr>
                <w:b/>
                <w:spacing w:val="-16"/>
                <w:sz w:val="28"/>
                <w:szCs w:val="28"/>
              </w:rPr>
              <w:t>CỘNG HÒA XÃ HỘI CHỦ NGHĨA VIỆT NAM</w:t>
            </w:r>
          </w:p>
          <w:p w14:paraId="08E5B0AC" w14:textId="77777777" w:rsidR="00894D36" w:rsidRPr="002E397B" w:rsidRDefault="00894D36" w:rsidP="00894D36">
            <w:pPr>
              <w:jc w:val="center"/>
              <w:rPr>
                <w:b/>
                <w:spacing w:val="-8"/>
                <w:sz w:val="28"/>
                <w:szCs w:val="28"/>
              </w:rPr>
            </w:pPr>
            <w:r w:rsidRPr="002E397B">
              <w:rPr>
                <w:b/>
                <w:noProof/>
                <w:spacing w:val="-8"/>
                <w:sz w:val="28"/>
                <w:szCs w:val="28"/>
              </w:rPr>
              <mc:AlternateContent>
                <mc:Choice Requires="wps">
                  <w:drawing>
                    <wp:anchor distT="0" distB="0" distL="114300" distR="114300" simplePos="0" relativeHeight="251663360" behindDoc="0" locked="0" layoutInCell="1" allowOverlap="1" wp14:anchorId="6E5B64A8" wp14:editId="43317E03">
                      <wp:simplePos x="0" y="0"/>
                      <wp:positionH relativeFrom="column">
                        <wp:posOffset>702310</wp:posOffset>
                      </wp:positionH>
                      <wp:positionV relativeFrom="paragraph">
                        <wp:posOffset>223520</wp:posOffset>
                      </wp:positionV>
                      <wp:extent cx="180000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F2053E"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3pt,17.6pt" to="197.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" strokecolor="black [3213]"/>
                  </w:pict>
                </mc:Fallback>
              </mc:AlternateContent>
            </w:r>
            <w:r w:rsidRPr="002E397B">
              <w:rPr>
                <w:b/>
                <w:spacing w:val="-8"/>
                <w:sz w:val="28"/>
                <w:szCs w:val="28"/>
              </w:rPr>
              <w:t>Độc lập - Tự do - Hạnh phúc</w:t>
            </w:r>
          </w:p>
        </w:tc>
      </w:tr>
      <w:tr w:rsidR="00894D36" w:rsidRPr="00452FD9" w14:paraId="26B57946" w14:textId="77777777" w:rsidTr="00E928CE">
        <w:trPr>
          <w:trHeight w:val="454"/>
        </w:trPr>
        <w:tc>
          <w:tcPr>
            <w:tcW w:w="4395" w:type="dxa"/>
            <w:shd w:val="clear" w:color="auto" w:fill="auto"/>
            <w:vAlign w:val="center"/>
          </w:tcPr>
          <w:p w14:paraId="0D6E93C9" w14:textId="67FE2291" w:rsidR="00894D36" w:rsidRPr="002E397B" w:rsidRDefault="0056429D" w:rsidP="00894D36">
            <w:pPr>
              <w:jc w:val="center"/>
              <w:rPr>
                <w:spacing w:val="-8"/>
                <w:sz w:val="28"/>
                <w:szCs w:val="28"/>
              </w:rPr>
            </w:pPr>
            <w:r w:rsidRPr="002E397B">
              <w:rPr>
                <w:spacing w:val="-8"/>
                <w:sz w:val="28"/>
                <w:szCs w:val="28"/>
              </w:rPr>
              <w:t>Số: 43</w:t>
            </w:r>
            <w:r w:rsidR="00E53BDA" w:rsidRPr="002E397B">
              <w:rPr>
                <w:spacing w:val="-8"/>
                <w:sz w:val="28"/>
                <w:szCs w:val="28"/>
              </w:rPr>
              <w:t>.</w:t>
            </w:r>
            <w:r w:rsidR="00761EB9">
              <w:rPr>
                <w:spacing w:val="-8"/>
                <w:sz w:val="28"/>
                <w:szCs w:val="28"/>
              </w:rPr>
              <w:t>2</w:t>
            </w:r>
            <w:r w:rsidRPr="002E397B">
              <w:rPr>
                <w:spacing w:val="-8"/>
                <w:sz w:val="28"/>
                <w:szCs w:val="28"/>
              </w:rPr>
              <w:t>/202</w:t>
            </w:r>
            <w:r w:rsidR="00C62A77">
              <w:rPr>
                <w:spacing w:val="-8"/>
                <w:sz w:val="28"/>
                <w:szCs w:val="28"/>
              </w:rPr>
              <w:t>4</w:t>
            </w:r>
            <w:r w:rsidR="00894D36" w:rsidRPr="002E397B">
              <w:rPr>
                <w:spacing w:val="-8"/>
                <w:sz w:val="28"/>
                <w:szCs w:val="28"/>
              </w:rPr>
              <w:t>/TB-ĐG</w:t>
            </w:r>
          </w:p>
        </w:tc>
        <w:tc>
          <w:tcPr>
            <w:tcW w:w="284" w:type="dxa"/>
            <w:shd w:val="clear" w:color="auto" w:fill="auto"/>
            <w:vAlign w:val="center"/>
          </w:tcPr>
          <w:p w14:paraId="662830CD" w14:textId="77777777" w:rsidR="00894D36" w:rsidRPr="002E397B" w:rsidRDefault="00894D36" w:rsidP="00894D36">
            <w:pPr>
              <w:jc w:val="center"/>
              <w:rPr>
                <w:b/>
                <w:spacing w:val="-8"/>
                <w:sz w:val="28"/>
                <w:szCs w:val="28"/>
              </w:rPr>
            </w:pPr>
          </w:p>
        </w:tc>
        <w:tc>
          <w:tcPr>
            <w:tcW w:w="5528" w:type="dxa"/>
            <w:shd w:val="clear" w:color="auto" w:fill="auto"/>
            <w:vAlign w:val="center"/>
          </w:tcPr>
          <w:p w14:paraId="2EE51DD0" w14:textId="7AEADAFF" w:rsidR="00894D36" w:rsidRPr="002E397B" w:rsidRDefault="00894D36" w:rsidP="002C48DE">
            <w:pPr>
              <w:jc w:val="right"/>
              <w:rPr>
                <w:b/>
                <w:spacing w:val="-8"/>
                <w:sz w:val="28"/>
                <w:szCs w:val="28"/>
              </w:rPr>
            </w:pPr>
            <w:r w:rsidRPr="002E397B">
              <w:rPr>
                <w:i/>
                <w:spacing w:val="-8"/>
                <w:sz w:val="28"/>
                <w:szCs w:val="28"/>
              </w:rPr>
              <w:t>Hà Nội</w:t>
            </w:r>
            <w:r w:rsidR="00C82ED4" w:rsidRPr="002E397B">
              <w:rPr>
                <w:i/>
                <w:spacing w:val="-8"/>
                <w:sz w:val="28"/>
                <w:szCs w:val="28"/>
              </w:rPr>
              <w:t>,</w:t>
            </w:r>
            <w:r w:rsidRPr="002E397B">
              <w:rPr>
                <w:i/>
                <w:spacing w:val="-8"/>
                <w:sz w:val="28"/>
                <w:szCs w:val="28"/>
              </w:rPr>
              <w:t xml:space="preserve"> ngày </w:t>
            </w:r>
            <w:r w:rsidR="00236C1D">
              <w:rPr>
                <w:i/>
                <w:color w:val="FF0000"/>
                <w:spacing w:val="-8"/>
                <w:sz w:val="28"/>
                <w:szCs w:val="28"/>
              </w:rPr>
              <w:t>16</w:t>
            </w:r>
            <w:r w:rsidRPr="002E397B">
              <w:rPr>
                <w:i/>
                <w:spacing w:val="-8"/>
                <w:sz w:val="28"/>
                <w:szCs w:val="28"/>
              </w:rPr>
              <w:t xml:space="preserve"> tháng </w:t>
            </w:r>
            <w:r w:rsidR="00C62A77">
              <w:rPr>
                <w:i/>
                <w:color w:val="FF0000"/>
                <w:spacing w:val="-8"/>
                <w:sz w:val="28"/>
                <w:szCs w:val="28"/>
              </w:rPr>
              <w:t>01</w:t>
            </w:r>
            <w:r w:rsidRPr="002E397B">
              <w:rPr>
                <w:i/>
                <w:spacing w:val="-8"/>
                <w:sz w:val="28"/>
                <w:szCs w:val="28"/>
              </w:rPr>
              <w:t xml:space="preserve"> năm 20</w:t>
            </w:r>
            <w:r w:rsidR="0056429D" w:rsidRPr="002E397B">
              <w:rPr>
                <w:i/>
                <w:spacing w:val="-8"/>
                <w:sz w:val="28"/>
                <w:szCs w:val="28"/>
              </w:rPr>
              <w:t>2</w:t>
            </w:r>
            <w:r w:rsidR="00C62A77">
              <w:rPr>
                <w:i/>
                <w:spacing w:val="-8"/>
                <w:sz w:val="28"/>
                <w:szCs w:val="28"/>
              </w:rPr>
              <w:t>4</w:t>
            </w:r>
          </w:p>
        </w:tc>
      </w:tr>
    </w:tbl>
    <w:p w14:paraId="1AFA3B90" w14:textId="77777777" w:rsidR="00894D36" w:rsidRDefault="00894D36" w:rsidP="00894D36">
      <w:pPr>
        <w:jc w:val="center"/>
        <w:rPr>
          <w:b/>
        </w:rPr>
      </w:pPr>
    </w:p>
    <w:p w14:paraId="0CCBC195" w14:textId="77777777" w:rsidR="00894D36" w:rsidRPr="00440FEA" w:rsidRDefault="00894D36" w:rsidP="00894D36">
      <w:pPr>
        <w:jc w:val="center"/>
        <w:rPr>
          <w:b/>
          <w:sz w:val="30"/>
          <w:szCs w:val="30"/>
        </w:rPr>
      </w:pPr>
      <w:r w:rsidRPr="00440FEA">
        <w:rPr>
          <w:b/>
          <w:sz w:val="30"/>
          <w:szCs w:val="30"/>
        </w:rPr>
        <w:t>THÔNG BÁO</w:t>
      </w:r>
    </w:p>
    <w:p w14:paraId="7FCE226E" w14:textId="77777777" w:rsidR="00C82ED4" w:rsidRPr="002E397B" w:rsidRDefault="00894D36" w:rsidP="00894D36">
      <w:pPr>
        <w:jc w:val="center"/>
        <w:rPr>
          <w:b/>
          <w:color w:val="000000" w:themeColor="text1"/>
          <w:spacing w:val="2"/>
          <w:sz w:val="28"/>
          <w:szCs w:val="28"/>
        </w:rPr>
      </w:pPr>
      <w:r w:rsidRPr="00190348">
        <w:rPr>
          <w:b/>
          <w:spacing w:val="-8"/>
          <w:sz w:val="26"/>
        </w:rPr>
        <w:t xml:space="preserve"> </w:t>
      </w:r>
      <w:r w:rsidRPr="002E397B">
        <w:rPr>
          <w:b/>
          <w:spacing w:val="-8"/>
          <w:sz w:val="28"/>
          <w:szCs w:val="28"/>
        </w:rPr>
        <w:t xml:space="preserve">Mời đấu giá </w:t>
      </w:r>
      <w:r w:rsidRPr="002E397B">
        <w:rPr>
          <w:b/>
          <w:spacing w:val="-4"/>
          <w:sz w:val="28"/>
          <w:szCs w:val="28"/>
          <w:lang w:val="vi-VN"/>
        </w:rPr>
        <w:t>Quyền sử dụng đất khu</w:t>
      </w:r>
      <w:r w:rsidRPr="002E397B">
        <w:rPr>
          <w:b/>
          <w:i/>
          <w:color w:val="000000" w:themeColor="text1"/>
          <w:spacing w:val="2"/>
          <w:sz w:val="28"/>
          <w:szCs w:val="28"/>
        </w:rPr>
        <w:t xml:space="preserve"> </w:t>
      </w:r>
      <w:r w:rsidRPr="002E397B">
        <w:rPr>
          <w:b/>
          <w:color w:val="000000" w:themeColor="text1"/>
          <w:spacing w:val="2"/>
          <w:sz w:val="28"/>
          <w:szCs w:val="28"/>
        </w:rPr>
        <w:t xml:space="preserve">Nhang Quê, xã Thạch Khoán; </w:t>
      </w:r>
    </w:p>
    <w:p w14:paraId="3860BAD2" w14:textId="5D0B490F" w:rsidR="00894D36" w:rsidRPr="00AD58B8" w:rsidRDefault="00894D36" w:rsidP="00AD58B8">
      <w:pPr>
        <w:jc w:val="center"/>
        <w:rPr>
          <w:b/>
          <w:spacing w:val="-4"/>
          <w:sz w:val="28"/>
          <w:szCs w:val="28"/>
        </w:rPr>
      </w:pPr>
      <w:proofErr w:type="gramStart"/>
      <w:r w:rsidRPr="002E397B">
        <w:rPr>
          <w:b/>
          <w:color w:val="000000" w:themeColor="text1"/>
          <w:spacing w:val="2"/>
          <w:sz w:val="28"/>
          <w:szCs w:val="28"/>
        </w:rPr>
        <w:t>khu</w:t>
      </w:r>
      <w:proofErr w:type="gramEnd"/>
      <w:r w:rsidRPr="002E397B">
        <w:rPr>
          <w:b/>
          <w:color w:val="000000" w:themeColor="text1"/>
          <w:spacing w:val="2"/>
          <w:sz w:val="28"/>
          <w:szCs w:val="28"/>
        </w:rPr>
        <w:t xml:space="preserve"> Hà Biên, xã Võ Miếu,</w:t>
      </w:r>
      <w:r w:rsidR="00AD58B8">
        <w:rPr>
          <w:b/>
          <w:spacing w:val="-4"/>
          <w:sz w:val="28"/>
          <w:szCs w:val="28"/>
        </w:rPr>
        <w:t xml:space="preserve"> </w:t>
      </w:r>
      <w:r w:rsidRPr="002E397B">
        <w:rPr>
          <w:b/>
          <w:spacing w:val="-4"/>
          <w:sz w:val="28"/>
          <w:szCs w:val="28"/>
          <w:lang w:val="vi-VN"/>
        </w:rPr>
        <w:t>huyện Thanh Sơn, tỉnh Phú Thọ</w:t>
      </w:r>
    </w:p>
    <w:p w14:paraId="71EBD49D" w14:textId="77777777" w:rsidR="00894D36" w:rsidRPr="00AE3841" w:rsidRDefault="00894D36" w:rsidP="00894D36">
      <w:pPr>
        <w:jc w:val="center"/>
        <w:rPr>
          <w:b/>
          <w:sz w:val="32"/>
          <w:szCs w:val="22"/>
          <w:lang w:val="vi-VN"/>
        </w:rPr>
      </w:pPr>
      <w:r>
        <w:rPr>
          <w:b/>
          <w:noProof/>
          <w:sz w:val="32"/>
          <w:szCs w:val="22"/>
        </w:rPr>
        <mc:AlternateContent>
          <mc:Choice Requires="wps">
            <w:drawing>
              <wp:anchor distT="0" distB="0" distL="114300" distR="114300" simplePos="0" relativeHeight="251661312" behindDoc="0" locked="0" layoutInCell="1" allowOverlap="1" wp14:anchorId="5CBC1207" wp14:editId="360C87B0">
                <wp:simplePos x="0" y="0"/>
                <wp:positionH relativeFrom="column">
                  <wp:posOffset>2053590</wp:posOffset>
                </wp:positionH>
                <wp:positionV relativeFrom="paragraph">
                  <wp:posOffset>47625</wp:posOffset>
                </wp:positionV>
                <wp:extent cx="180000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38800C"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7pt,3.75pt" to="30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" strokecolor="black [3213]"/>
            </w:pict>
          </mc:Fallback>
        </mc:AlternateContent>
      </w:r>
    </w:p>
    <w:p w14:paraId="7F48926D" w14:textId="77777777" w:rsidR="00894D36" w:rsidRPr="00AE3841" w:rsidRDefault="00894D36" w:rsidP="00894D36">
      <w:pPr>
        <w:jc w:val="center"/>
        <w:rPr>
          <w:b/>
          <w:noProof/>
          <w:sz w:val="12"/>
          <w:szCs w:val="12"/>
          <w:lang w:val="vi-VN"/>
        </w:rPr>
      </w:pPr>
    </w:p>
    <w:p w14:paraId="1E26687E" w14:textId="77777777" w:rsidR="00894D36" w:rsidRPr="002E397B" w:rsidRDefault="00894D36" w:rsidP="007D5F0D">
      <w:pPr>
        <w:ind w:firstLine="567"/>
        <w:jc w:val="both"/>
        <w:rPr>
          <w:spacing w:val="-8"/>
          <w:sz w:val="28"/>
          <w:szCs w:val="28"/>
        </w:rPr>
      </w:pPr>
      <w:r w:rsidRPr="002E397B">
        <w:rPr>
          <w:spacing w:val="-10"/>
          <w:sz w:val="28"/>
          <w:szCs w:val="28"/>
          <w:lang w:val="vi-VN"/>
        </w:rPr>
        <w:t>Đơn vị có tài sản đấu giá (Hội đồng xử lý đấu giá quyền sử dụng đất huyện Thanh Sơn) phối hợp với Tổ chức đấu giá tài sản (Công ty Đấu giá Hợp danh Hưng Phát Hà Nội - Địa chỉ: Số 46/172 Âu Cơ, phường Tứ Liên, quận Tây Hồ, TP Hà Nội) thông báo mời tham gia đấu giá Quyền sử dụng đất</w:t>
      </w:r>
      <w:r w:rsidRPr="002E397B">
        <w:rPr>
          <w:spacing w:val="-8"/>
          <w:sz w:val="28"/>
          <w:szCs w:val="28"/>
          <w:lang w:val="vi-VN"/>
        </w:rPr>
        <w:t xml:space="preserve">. </w:t>
      </w:r>
      <w:r w:rsidRPr="002E397B">
        <w:rPr>
          <w:spacing w:val="-8"/>
          <w:sz w:val="28"/>
          <w:szCs w:val="28"/>
        </w:rPr>
        <w:t>Cụ thể như sau:</w:t>
      </w:r>
    </w:p>
    <w:p w14:paraId="42837E38" w14:textId="77777777" w:rsidR="00894D36" w:rsidRPr="002E397B" w:rsidRDefault="00894D36" w:rsidP="007D5F0D">
      <w:pPr>
        <w:pStyle w:val="ListParagraph"/>
        <w:numPr>
          <w:ilvl w:val="0"/>
          <w:numId w:val="23"/>
        </w:numPr>
        <w:tabs>
          <w:tab w:val="left" w:pos="851"/>
        </w:tabs>
        <w:ind w:left="0" w:firstLine="567"/>
        <w:jc w:val="both"/>
        <w:rPr>
          <w:b/>
          <w:spacing w:val="-8"/>
          <w:sz w:val="28"/>
          <w:szCs w:val="28"/>
          <w:lang w:val="vi-VN"/>
        </w:rPr>
      </w:pPr>
      <w:r w:rsidRPr="002E397B">
        <w:rPr>
          <w:b/>
          <w:spacing w:val="-8"/>
          <w:sz w:val="28"/>
          <w:szCs w:val="28"/>
        </w:rPr>
        <w:t>Tài sản đấu giá bao gồm:</w:t>
      </w:r>
    </w:p>
    <w:p w14:paraId="4439EEBF" w14:textId="14C51900" w:rsidR="0056429D" w:rsidRDefault="0056429D" w:rsidP="0056429D">
      <w:pPr>
        <w:ind w:firstLine="567"/>
        <w:jc w:val="both"/>
        <w:rPr>
          <w:spacing w:val="-4"/>
          <w:sz w:val="28"/>
          <w:szCs w:val="28"/>
          <w:lang w:val="nl-NL"/>
        </w:rPr>
      </w:pPr>
      <w:bookmarkStart w:id="0" w:name="_Hlk146116116"/>
      <w:r w:rsidRPr="0003279C">
        <w:rPr>
          <w:spacing w:val="-4"/>
          <w:sz w:val="28"/>
          <w:szCs w:val="28"/>
          <w:lang w:val="nl-NL"/>
        </w:rPr>
        <w:t xml:space="preserve">Quyền sử dụng đất ở </w:t>
      </w:r>
      <w:r w:rsidR="00761EB9">
        <w:rPr>
          <w:bCs/>
          <w:iCs/>
          <w:spacing w:val="-4"/>
          <w:sz w:val="28"/>
          <w:szCs w:val="28"/>
          <w:lang w:val="it-IT"/>
        </w:rPr>
        <w:t>28</w:t>
      </w:r>
      <w:r w:rsidRPr="0003279C">
        <w:rPr>
          <w:bCs/>
          <w:iCs/>
          <w:spacing w:val="-4"/>
          <w:sz w:val="28"/>
          <w:szCs w:val="28"/>
          <w:lang w:val="it-IT"/>
        </w:rPr>
        <w:t xml:space="preserve"> ô đất với tổng diện tích: </w:t>
      </w:r>
      <w:r w:rsidR="00AD58B8">
        <w:rPr>
          <w:bCs/>
          <w:iCs/>
          <w:spacing w:val="-4"/>
          <w:sz w:val="28"/>
          <w:szCs w:val="28"/>
          <w:lang w:val="it-IT"/>
        </w:rPr>
        <w:t>3.964</w:t>
      </w:r>
      <w:r w:rsidRPr="0003279C">
        <w:rPr>
          <w:bCs/>
          <w:iCs/>
          <w:spacing w:val="-4"/>
          <w:sz w:val="28"/>
          <w:szCs w:val="28"/>
          <w:lang w:val="it-IT"/>
        </w:rPr>
        <w:t xml:space="preserve"> m</w:t>
      </w:r>
      <w:r w:rsidRPr="0003279C">
        <w:rPr>
          <w:bCs/>
          <w:iCs/>
          <w:spacing w:val="-4"/>
          <w:sz w:val="28"/>
          <w:szCs w:val="28"/>
          <w:vertAlign w:val="superscript"/>
          <w:lang w:val="it-IT"/>
        </w:rPr>
        <w:t>2</w:t>
      </w:r>
      <w:r w:rsidRPr="0003279C">
        <w:rPr>
          <w:bCs/>
          <w:iCs/>
          <w:spacing w:val="-4"/>
          <w:sz w:val="28"/>
          <w:szCs w:val="28"/>
          <w:lang w:val="it-IT"/>
        </w:rPr>
        <w:t xml:space="preserve"> </w:t>
      </w:r>
      <w:r w:rsidRPr="0003279C">
        <w:rPr>
          <w:spacing w:val="-4"/>
          <w:sz w:val="28"/>
          <w:szCs w:val="28"/>
          <w:lang w:val="nl-NL"/>
        </w:rPr>
        <w:t xml:space="preserve">có địa chỉ </w:t>
      </w:r>
      <w:r w:rsidRPr="0003279C">
        <w:rPr>
          <w:bCs/>
          <w:noProof/>
          <w:spacing w:val="-4"/>
          <w:sz w:val="28"/>
          <w:szCs w:val="28"/>
          <w:lang w:val="nl-NL"/>
        </w:rPr>
        <w:t xml:space="preserve">tại </w:t>
      </w:r>
      <w:r w:rsidRPr="0003279C">
        <w:rPr>
          <w:spacing w:val="-4"/>
          <w:sz w:val="28"/>
          <w:szCs w:val="28"/>
          <w:lang w:val="vi-VN" w:eastAsia="x-none"/>
        </w:rPr>
        <w:t xml:space="preserve">khu Nhang Quê, xã Thạch Khoán; </w:t>
      </w:r>
      <w:r w:rsidRPr="0003279C">
        <w:rPr>
          <w:color w:val="000000" w:themeColor="text1"/>
          <w:spacing w:val="-4"/>
          <w:sz w:val="28"/>
          <w:szCs w:val="28"/>
          <w:lang w:val="vi-VN"/>
        </w:rPr>
        <w:t>khu Hà Biên, xã Võ Miếu</w:t>
      </w:r>
      <w:r w:rsidR="00AD58B8">
        <w:rPr>
          <w:color w:val="000000" w:themeColor="text1"/>
          <w:spacing w:val="-4"/>
          <w:sz w:val="28"/>
          <w:szCs w:val="28"/>
        </w:rPr>
        <w:t xml:space="preserve">, </w:t>
      </w:r>
      <w:r w:rsidRPr="0003279C">
        <w:rPr>
          <w:bCs/>
          <w:noProof/>
          <w:spacing w:val="-4"/>
          <w:sz w:val="28"/>
          <w:szCs w:val="28"/>
          <w:lang w:val="nl-NL"/>
        </w:rPr>
        <w:t>huyện Thanh Sơn, tỉnh Phú Thọ</w:t>
      </w:r>
      <w:r w:rsidRPr="0003279C">
        <w:rPr>
          <w:spacing w:val="-4"/>
          <w:sz w:val="28"/>
          <w:szCs w:val="28"/>
          <w:lang w:val="nl-NL"/>
        </w:rPr>
        <w:t>.</w:t>
      </w:r>
      <w:bookmarkEnd w:id="0"/>
      <w:r w:rsidRPr="0003279C">
        <w:rPr>
          <w:spacing w:val="-4"/>
          <w:sz w:val="28"/>
          <w:szCs w:val="28"/>
          <w:lang w:val="nl-NL"/>
        </w:rPr>
        <w:t xml:space="preserve"> </w:t>
      </w:r>
      <w:r w:rsidR="00F41F06">
        <w:rPr>
          <w:spacing w:val="-4"/>
          <w:sz w:val="28"/>
          <w:szCs w:val="28"/>
          <w:lang w:val="nl-NL"/>
        </w:rPr>
        <w:t>Cụ thể như sau:</w:t>
      </w:r>
    </w:p>
    <w:p w14:paraId="4D24298F" w14:textId="77777777" w:rsidR="00BF1A2D" w:rsidRPr="0003279C" w:rsidRDefault="00BF1A2D" w:rsidP="0056429D">
      <w:pPr>
        <w:ind w:firstLine="567"/>
        <w:jc w:val="both"/>
        <w:rPr>
          <w:spacing w:val="-4"/>
          <w:sz w:val="28"/>
          <w:szCs w:val="28"/>
          <w:lang w:val="nl-NL"/>
        </w:rPr>
      </w:pPr>
    </w:p>
    <w:tbl>
      <w:tblPr>
        <w:tblW w:w="9498" w:type="dxa"/>
        <w:tblInd w:w="-5" w:type="dxa"/>
        <w:tblLayout w:type="fixed"/>
        <w:tblLook w:val="00A0" w:firstRow="1" w:lastRow="0" w:firstColumn="1" w:lastColumn="0" w:noHBand="0" w:noVBand="0"/>
      </w:tblPr>
      <w:tblGrid>
        <w:gridCol w:w="539"/>
        <w:gridCol w:w="1021"/>
        <w:gridCol w:w="992"/>
        <w:gridCol w:w="1417"/>
        <w:gridCol w:w="1701"/>
        <w:gridCol w:w="1418"/>
        <w:gridCol w:w="1134"/>
        <w:gridCol w:w="1276"/>
      </w:tblGrid>
      <w:tr w:rsidR="00BF1A2D" w:rsidRPr="00D01239" w14:paraId="572A02D6" w14:textId="3817A0DB" w:rsidTr="00C10A86">
        <w:trPr>
          <w:trHeight w:val="617"/>
        </w:trPr>
        <w:tc>
          <w:tcPr>
            <w:tcW w:w="539" w:type="dxa"/>
            <w:tcBorders>
              <w:top w:val="single" w:sz="4" w:space="0" w:color="auto"/>
              <w:left w:val="single" w:sz="4" w:space="0" w:color="auto"/>
              <w:bottom w:val="single" w:sz="4" w:space="0" w:color="auto"/>
              <w:right w:val="single" w:sz="4" w:space="0" w:color="auto"/>
            </w:tcBorders>
            <w:noWrap/>
            <w:vAlign w:val="center"/>
          </w:tcPr>
          <w:p w14:paraId="7D08A8B6" w14:textId="363E5B9D" w:rsidR="00BF1A2D" w:rsidRPr="00D01239" w:rsidRDefault="00BF1A2D" w:rsidP="00C10A86">
            <w:pPr>
              <w:jc w:val="center"/>
              <w:rPr>
                <w:b/>
                <w:bCs/>
                <w:color w:val="000000"/>
              </w:rPr>
            </w:pPr>
            <w:r w:rsidRPr="00D01239">
              <w:rPr>
                <w:b/>
                <w:bCs/>
              </w:rPr>
              <w:t>TT</w:t>
            </w:r>
          </w:p>
        </w:tc>
        <w:tc>
          <w:tcPr>
            <w:tcW w:w="1021" w:type="dxa"/>
            <w:tcBorders>
              <w:top w:val="single" w:sz="4" w:space="0" w:color="auto"/>
              <w:left w:val="single" w:sz="4" w:space="0" w:color="auto"/>
              <w:bottom w:val="single" w:sz="4" w:space="0" w:color="auto"/>
              <w:right w:val="single" w:sz="4" w:space="0" w:color="auto"/>
            </w:tcBorders>
            <w:noWrap/>
            <w:vAlign w:val="center"/>
          </w:tcPr>
          <w:p w14:paraId="503D3CA3" w14:textId="114D6B15" w:rsidR="00BF1A2D" w:rsidRPr="00D01239" w:rsidRDefault="00BF1A2D" w:rsidP="00C10A86">
            <w:pPr>
              <w:jc w:val="center"/>
              <w:rPr>
                <w:b/>
                <w:bCs/>
                <w:color w:val="000000"/>
              </w:rPr>
            </w:pPr>
            <w:r>
              <w:rPr>
                <w:b/>
                <w:bCs/>
              </w:rPr>
              <w:t>Ô/ thửa đất</w:t>
            </w:r>
          </w:p>
        </w:tc>
        <w:tc>
          <w:tcPr>
            <w:tcW w:w="992" w:type="dxa"/>
            <w:tcBorders>
              <w:top w:val="single" w:sz="4" w:space="0" w:color="auto"/>
              <w:left w:val="single" w:sz="4" w:space="0" w:color="auto"/>
              <w:bottom w:val="single" w:sz="4" w:space="0" w:color="auto"/>
              <w:right w:val="single" w:sz="4" w:space="0" w:color="auto"/>
            </w:tcBorders>
            <w:noWrap/>
            <w:vAlign w:val="center"/>
          </w:tcPr>
          <w:p w14:paraId="6211BE52" w14:textId="77777777" w:rsidR="00BF1A2D" w:rsidRPr="00D01239" w:rsidRDefault="00BF1A2D" w:rsidP="00C10A86">
            <w:pPr>
              <w:jc w:val="center"/>
              <w:rPr>
                <w:b/>
                <w:bCs/>
              </w:rPr>
            </w:pPr>
            <w:r w:rsidRPr="00D01239">
              <w:rPr>
                <w:b/>
                <w:bCs/>
              </w:rPr>
              <w:t>Diện tích</w:t>
            </w:r>
          </w:p>
          <w:p w14:paraId="584C100E" w14:textId="5DBF4ABF" w:rsidR="00BF1A2D" w:rsidRPr="00D01239" w:rsidRDefault="00BF1A2D" w:rsidP="00C10A86">
            <w:pPr>
              <w:jc w:val="center"/>
              <w:rPr>
                <w:b/>
                <w:bCs/>
                <w:color w:val="000000"/>
              </w:rPr>
            </w:pPr>
            <w:r w:rsidRPr="00D01239">
              <w:rPr>
                <w:i/>
                <w:iCs/>
              </w:rPr>
              <w:t>(m</w:t>
            </w:r>
            <w:r w:rsidRPr="00D01239">
              <w:rPr>
                <w:i/>
                <w:iCs/>
                <w:vertAlign w:val="superscript"/>
              </w:rPr>
              <w:t>2</w:t>
            </w:r>
            <w:r w:rsidRPr="00D01239">
              <w:rPr>
                <w:i/>
                <w:iCs/>
              </w:rPr>
              <w:t>/ô)</w:t>
            </w:r>
          </w:p>
        </w:tc>
        <w:tc>
          <w:tcPr>
            <w:tcW w:w="1417" w:type="dxa"/>
            <w:tcBorders>
              <w:top w:val="single" w:sz="4" w:space="0" w:color="auto"/>
              <w:left w:val="single" w:sz="4" w:space="0" w:color="auto"/>
              <w:bottom w:val="single" w:sz="4" w:space="0" w:color="auto"/>
              <w:right w:val="single" w:sz="4" w:space="0" w:color="auto"/>
            </w:tcBorders>
            <w:noWrap/>
            <w:vAlign w:val="center"/>
          </w:tcPr>
          <w:p w14:paraId="7910D6ED" w14:textId="54359438" w:rsidR="00BF1A2D" w:rsidRPr="00D01239" w:rsidRDefault="00BF1A2D" w:rsidP="00C10A86">
            <w:pPr>
              <w:jc w:val="center"/>
            </w:pPr>
            <w:r w:rsidRPr="00D01239">
              <w:rPr>
                <w:b/>
                <w:bCs/>
              </w:rPr>
              <w:t>Giá khởi</w:t>
            </w:r>
            <w:r w:rsidR="00016DA9">
              <w:rPr>
                <w:b/>
                <w:bCs/>
              </w:rPr>
              <w:t xml:space="preserve"> điểm</w:t>
            </w:r>
          </w:p>
        </w:tc>
        <w:tc>
          <w:tcPr>
            <w:tcW w:w="1701" w:type="dxa"/>
            <w:tcBorders>
              <w:top w:val="single" w:sz="4" w:space="0" w:color="auto"/>
              <w:left w:val="single" w:sz="4" w:space="0" w:color="auto"/>
              <w:bottom w:val="single" w:sz="4" w:space="0" w:color="auto"/>
              <w:right w:val="single" w:sz="4" w:space="0" w:color="auto"/>
            </w:tcBorders>
            <w:vAlign w:val="center"/>
          </w:tcPr>
          <w:p w14:paraId="60BDAAAF" w14:textId="1F84A35D" w:rsidR="00BF1A2D" w:rsidRDefault="00BF1A2D" w:rsidP="00C10A86">
            <w:pPr>
              <w:jc w:val="center"/>
              <w:rPr>
                <w:b/>
                <w:bCs/>
              </w:rPr>
            </w:pPr>
            <w:r>
              <w:rPr>
                <w:b/>
                <w:bCs/>
              </w:rPr>
              <w:t>Thành tiền</w:t>
            </w:r>
          </w:p>
        </w:tc>
        <w:tc>
          <w:tcPr>
            <w:tcW w:w="1418" w:type="dxa"/>
            <w:tcBorders>
              <w:top w:val="single" w:sz="4" w:space="0" w:color="auto"/>
              <w:left w:val="single" w:sz="4" w:space="0" w:color="auto"/>
              <w:bottom w:val="single" w:sz="4" w:space="0" w:color="auto"/>
              <w:right w:val="single" w:sz="4" w:space="0" w:color="auto"/>
            </w:tcBorders>
            <w:vAlign w:val="center"/>
          </w:tcPr>
          <w:p w14:paraId="7D82B178" w14:textId="3AB8DB31" w:rsidR="00BF1A2D" w:rsidRPr="00D01239" w:rsidRDefault="00BF1A2D" w:rsidP="00C10A86">
            <w:pPr>
              <w:jc w:val="center"/>
              <w:rPr>
                <w:b/>
                <w:bCs/>
              </w:rPr>
            </w:pPr>
            <w:r>
              <w:rPr>
                <w:b/>
                <w:bCs/>
              </w:rPr>
              <w:t>Tiền đặt trước</w:t>
            </w:r>
          </w:p>
        </w:tc>
        <w:tc>
          <w:tcPr>
            <w:tcW w:w="1134" w:type="dxa"/>
            <w:tcBorders>
              <w:top w:val="single" w:sz="4" w:space="0" w:color="auto"/>
              <w:left w:val="single" w:sz="4" w:space="0" w:color="auto"/>
              <w:bottom w:val="single" w:sz="4" w:space="0" w:color="auto"/>
              <w:right w:val="single" w:sz="4" w:space="0" w:color="auto"/>
            </w:tcBorders>
            <w:vAlign w:val="center"/>
          </w:tcPr>
          <w:p w14:paraId="19DF467A" w14:textId="74AD19A4" w:rsidR="00BF1A2D" w:rsidRPr="00D01239" w:rsidRDefault="00BF1A2D" w:rsidP="00C10A86">
            <w:pPr>
              <w:jc w:val="center"/>
              <w:rPr>
                <w:b/>
                <w:bCs/>
              </w:rPr>
            </w:pPr>
            <w:r w:rsidRPr="00555FBF">
              <w:rPr>
                <w:b/>
                <w:bCs/>
                <w:color w:val="000000"/>
                <w:lang w:val="vi-VN" w:eastAsia="vi-VN"/>
              </w:rPr>
              <w:t>Bước giá</w:t>
            </w:r>
          </w:p>
        </w:tc>
        <w:tc>
          <w:tcPr>
            <w:tcW w:w="1276" w:type="dxa"/>
            <w:tcBorders>
              <w:top w:val="single" w:sz="4" w:space="0" w:color="auto"/>
              <w:left w:val="single" w:sz="4" w:space="0" w:color="auto"/>
              <w:bottom w:val="single" w:sz="4" w:space="0" w:color="auto"/>
              <w:right w:val="single" w:sz="4" w:space="0" w:color="auto"/>
            </w:tcBorders>
            <w:vAlign w:val="center"/>
          </w:tcPr>
          <w:p w14:paraId="259F6FCB" w14:textId="2FBDACAE" w:rsidR="00BF1A2D" w:rsidRPr="00D01239" w:rsidRDefault="00BF1A2D" w:rsidP="00C10A86">
            <w:pPr>
              <w:jc w:val="center"/>
              <w:rPr>
                <w:b/>
                <w:bCs/>
              </w:rPr>
            </w:pPr>
            <w:r w:rsidRPr="00555FBF">
              <w:rPr>
                <w:b/>
                <w:bCs/>
                <w:color w:val="000000"/>
                <w:lang w:val="vi-VN" w:eastAsia="vi-VN"/>
              </w:rPr>
              <w:t>Tiền hồ sơ</w:t>
            </w:r>
          </w:p>
        </w:tc>
      </w:tr>
      <w:tr w:rsidR="00BF1A2D" w:rsidRPr="00D01239" w14:paraId="5C273781" w14:textId="77777777" w:rsidTr="00EC03A2">
        <w:trPr>
          <w:trHeight w:val="418"/>
        </w:trPr>
        <w:tc>
          <w:tcPr>
            <w:tcW w:w="539" w:type="dxa"/>
            <w:tcBorders>
              <w:top w:val="single" w:sz="4" w:space="0" w:color="auto"/>
              <w:left w:val="single" w:sz="4" w:space="0" w:color="auto"/>
              <w:bottom w:val="single" w:sz="4" w:space="0" w:color="auto"/>
              <w:right w:val="single" w:sz="4" w:space="0" w:color="auto"/>
            </w:tcBorders>
            <w:noWrap/>
            <w:vAlign w:val="center"/>
          </w:tcPr>
          <w:p w14:paraId="21A37CEA" w14:textId="77777777" w:rsidR="00BF1A2D" w:rsidRPr="00D01239" w:rsidRDefault="00BF1A2D" w:rsidP="00BF1A2D">
            <w:pPr>
              <w:jc w:val="center"/>
              <w:rPr>
                <w:b/>
                <w:bCs/>
                <w:color w:val="000000"/>
              </w:rPr>
            </w:pPr>
          </w:p>
        </w:tc>
        <w:tc>
          <w:tcPr>
            <w:tcW w:w="1021" w:type="dxa"/>
            <w:tcBorders>
              <w:top w:val="single" w:sz="4" w:space="0" w:color="auto"/>
              <w:left w:val="single" w:sz="4" w:space="0" w:color="auto"/>
              <w:bottom w:val="single" w:sz="4" w:space="0" w:color="auto"/>
              <w:right w:val="single" w:sz="4" w:space="0" w:color="auto"/>
            </w:tcBorders>
            <w:noWrap/>
            <w:vAlign w:val="center"/>
          </w:tcPr>
          <w:p w14:paraId="17FBE95D" w14:textId="7905670B" w:rsidR="00BF1A2D" w:rsidRPr="00D01239" w:rsidRDefault="00BF1A2D" w:rsidP="00BF1A2D">
            <w:pPr>
              <w:jc w:val="both"/>
              <w:rPr>
                <w:b/>
                <w:bCs/>
                <w:color w:val="00000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6344BC9" w14:textId="0937242F" w:rsidR="00BF1A2D" w:rsidRPr="00D01239" w:rsidRDefault="00BF1A2D" w:rsidP="00BF1A2D">
            <w:pPr>
              <w:jc w:val="center"/>
              <w:rPr>
                <w:b/>
                <w:bCs/>
                <w:color w:val="000000"/>
              </w:rPr>
            </w:pPr>
            <w:r w:rsidRPr="00555FBF">
              <w:rPr>
                <w:i/>
                <w:iCs/>
                <w:color w:val="000000"/>
                <w:lang w:val="vi-VN" w:eastAsia="vi-VN"/>
              </w:rPr>
              <w:t>(m2)</w:t>
            </w:r>
          </w:p>
        </w:tc>
        <w:tc>
          <w:tcPr>
            <w:tcW w:w="1417" w:type="dxa"/>
            <w:tcBorders>
              <w:top w:val="single" w:sz="4" w:space="0" w:color="auto"/>
              <w:left w:val="single" w:sz="4" w:space="0" w:color="auto"/>
              <w:bottom w:val="single" w:sz="4" w:space="0" w:color="auto"/>
              <w:right w:val="single" w:sz="4" w:space="0" w:color="auto"/>
            </w:tcBorders>
            <w:noWrap/>
            <w:vAlign w:val="center"/>
          </w:tcPr>
          <w:p w14:paraId="0F4C1DF0" w14:textId="2DC2F880" w:rsidR="00BF1A2D" w:rsidRPr="00D01239" w:rsidRDefault="00BF1A2D" w:rsidP="00BF1A2D">
            <w:pPr>
              <w:jc w:val="right"/>
            </w:pPr>
            <w:r w:rsidRPr="00555FBF">
              <w:rPr>
                <w:i/>
                <w:iCs/>
                <w:color w:val="000000"/>
                <w:lang w:val="vi-VN" w:eastAsia="vi-VN"/>
              </w:rPr>
              <w:t>(đồng/m2)</w:t>
            </w:r>
          </w:p>
        </w:tc>
        <w:tc>
          <w:tcPr>
            <w:tcW w:w="1701" w:type="dxa"/>
            <w:tcBorders>
              <w:top w:val="single" w:sz="4" w:space="0" w:color="auto"/>
              <w:left w:val="single" w:sz="4" w:space="0" w:color="auto"/>
              <w:bottom w:val="single" w:sz="4" w:space="0" w:color="auto"/>
              <w:right w:val="single" w:sz="4" w:space="0" w:color="auto"/>
            </w:tcBorders>
            <w:vAlign w:val="center"/>
          </w:tcPr>
          <w:p w14:paraId="19CEAFAE" w14:textId="1A482740" w:rsidR="00BF1A2D" w:rsidRPr="00555FBF" w:rsidRDefault="00BF1A2D" w:rsidP="0034523A">
            <w:pPr>
              <w:jc w:val="center"/>
              <w:rPr>
                <w:i/>
                <w:iCs/>
                <w:color w:val="000000"/>
                <w:lang w:val="vi-VN" w:eastAsia="vi-VN"/>
              </w:rPr>
            </w:pPr>
            <w:r w:rsidRPr="00555FBF">
              <w:rPr>
                <w:i/>
                <w:iCs/>
                <w:color w:val="000000"/>
                <w:lang w:val="vi-VN" w:eastAsia="vi-VN"/>
              </w:rPr>
              <w:t>(đồng/ô)</w:t>
            </w:r>
          </w:p>
        </w:tc>
        <w:tc>
          <w:tcPr>
            <w:tcW w:w="1418" w:type="dxa"/>
            <w:tcBorders>
              <w:top w:val="single" w:sz="4" w:space="0" w:color="auto"/>
              <w:left w:val="single" w:sz="4" w:space="0" w:color="auto"/>
              <w:bottom w:val="single" w:sz="4" w:space="0" w:color="auto"/>
              <w:right w:val="single" w:sz="4" w:space="0" w:color="auto"/>
            </w:tcBorders>
            <w:vAlign w:val="center"/>
          </w:tcPr>
          <w:p w14:paraId="76253156" w14:textId="44A0505C" w:rsidR="00BF1A2D" w:rsidRPr="00D01239" w:rsidRDefault="00BF1A2D" w:rsidP="0034523A">
            <w:pPr>
              <w:jc w:val="center"/>
            </w:pPr>
            <w:r w:rsidRPr="00555FBF">
              <w:rPr>
                <w:i/>
                <w:iCs/>
                <w:color w:val="000000"/>
                <w:lang w:val="vi-VN" w:eastAsia="vi-VN"/>
              </w:rPr>
              <w:t>(đồng/ô)</w:t>
            </w:r>
          </w:p>
        </w:tc>
        <w:tc>
          <w:tcPr>
            <w:tcW w:w="1134" w:type="dxa"/>
            <w:tcBorders>
              <w:top w:val="single" w:sz="4" w:space="0" w:color="auto"/>
              <w:left w:val="single" w:sz="4" w:space="0" w:color="auto"/>
              <w:bottom w:val="single" w:sz="4" w:space="0" w:color="auto"/>
              <w:right w:val="single" w:sz="4" w:space="0" w:color="auto"/>
            </w:tcBorders>
            <w:vAlign w:val="center"/>
          </w:tcPr>
          <w:p w14:paraId="0BE2B671" w14:textId="53FEED5B" w:rsidR="00BF1A2D" w:rsidRPr="00D01239" w:rsidRDefault="00BF1A2D" w:rsidP="0034523A">
            <w:pPr>
              <w:jc w:val="center"/>
            </w:pPr>
            <w:r w:rsidRPr="00555FBF">
              <w:rPr>
                <w:i/>
                <w:iCs/>
                <w:color w:val="000000"/>
                <w:lang w:val="vi-VN" w:eastAsia="vi-VN"/>
              </w:rPr>
              <w:t>(đồng/ô)</w:t>
            </w:r>
          </w:p>
        </w:tc>
        <w:tc>
          <w:tcPr>
            <w:tcW w:w="1276" w:type="dxa"/>
            <w:tcBorders>
              <w:top w:val="single" w:sz="4" w:space="0" w:color="auto"/>
              <w:left w:val="single" w:sz="4" w:space="0" w:color="auto"/>
              <w:bottom w:val="single" w:sz="4" w:space="0" w:color="auto"/>
              <w:right w:val="single" w:sz="4" w:space="0" w:color="auto"/>
            </w:tcBorders>
            <w:vAlign w:val="center"/>
          </w:tcPr>
          <w:p w14:paraId="137DCCD1" w14:textId="60B003B0" w:rsidR="00BF1A2D" w:rsidRPr="00D01239" w:rsidRDefault="00BF1A2D" w:rsidP="0034523A">
            <w:pPr>
              <w:jc w:val="center"/>
            </w:pPr>
            <w:r w:rsidRPr="00555FBF">
              <w:rPr>
                <w:i/>
                <w:iCs/>
                <w:color w:val="000000"/>
                <w:lang w:val="vi-VN" w:eastAsia="vi-VN"/>
              </w:rPr>
              <w:t>(đồng/hs)</w:t>
            </w:r>
          </w:p>
        </w:tc>
      </w:tr>
      <w:tr w:rsidR="00BF1A2D" w:rsidRPr="00D01239" w14:paraId="17F5BD49" w14:textId="70907E6F" w:rsidTr="003C730B">
        <w:trPr>
          <w:trHeight w:val="617"/>
        </w:trPr>
        <w:tc>
          <w:tcPr>
            <w:tcW w:w="539" w:type="dxa"/>
            <w:tcBorders>
              <w:top w:val="single" w:sz="4" w:space="0" w:color="auto"/>
              <w:left w:val="single" w:sz="4" w:space="0" w:color="auto"/>
              <w:bottom w:val="single" w:sz="4" w:space="0" w:color="auto"/>
              <w:right w:val="single" w:sz="4" w:space="0" w:color="auto"/>
            </w:tcBorders>
            <w:noWrap/>
            <w:vAlign w:val="center"/>
          </w:tcPr>
          <w:p w14:paraId="69871CAD" w14:textId="77777777" w:rsidR="00BF1A2D" w:rsidRPr="00D01239" w:rsidRDefault="00BF1A2D" w:rsidP="00BF1A2D">
            <w:pPr>
              <w:jc w:val="center"/>
              <w:rPr>
                <w:b/>
              </w:rPr>
            </w:pPr>
            <w:r w:rsidRPr="00D01239">
              <w:rPr>
                <w:b/>
                <w:bCs/>
                <w:color w:val="000000"/>
              </w:rPr>
              <w:t>I</w:t>
            </w:r>
          </w:p>
        </w:tc>
        <w:tc>
          <w:tcPr>
            <w:tcW w:w="3430" w:type="dxa"/>
            <w:gridSpan w:val="3"/>
            <w:tcBorders>
              <w:top w:val="single" w:sz="4" w:space="0" w:color="auto"/>
              <w:left w:val="single" w:sz="4" w:space="0" w:color="auto"/>
              <w:bottom w:val="single" w:sz="4" w:space="0" w:color="auto"/>
              <w:right w:val="single" w:sz="4" w:space="0" w:color="auto"/>
            </w:tcBorders>
            <w:noWrap/>
            <w:vAlign w:val="center"/>
          </w:tcPr>
          <w:p w14:paraId="7A899566" w14:textId="3740858B" w:rsidR="00BF1A2D" w:rsidRPr="00D01239" w:rsidRDefault="00BF1A2D" w:rsidP="00EC03A2">
            <w:pPr>
              <w:jc w:val="both"/>
            </w:pPr>
            <w:r w:rsidRPr="00D01239">
              <w:rPr>
                <w:b/>
                <w:bCs/>
                <w:color w:val="000000"/>
              </w:rPr>
              <w:t>Khu Nhang Quê, xã Thạch Khoán</w:t>
            </w:r>
          </w:p>
        </w:tc>
        <w:tc>
          <w:tcPr>
            <w:tcW w:w="1701" w:type="dxa"/>
            <w:tcBorders>
              <w:top w:val="single" w:sz="4" w:space="0" w:color="auto"/>
              <w:left w:val="single" w:sz="4" w:space="0" w:color="auto"/>
              <w:bottom w:val="single" w:sz="4" w:space="0" w:color="auto"/>
              <w:right w:val="single" w:sz="4" w:space="0" w:color="auto"/>
            </w:tcBorders>
          </w:tcPr>
          <w:p w14:paraId="242A117A" w14:textId="77777777" w:rsidR="00BF1A2D" w:rsidRPr="00D01239" w:rsidRDefault="00BF1A2D" w:rsidP="00BF1A2D">
            <w:pPr>
              <w:jc w:val="right"/>
            </w:pPr>
          </w:p>
        </w:tc>
        <w:tc>
          <w:tcPr>
            <w:tcW w:w="1418" w:type="dxa"/>
            <w:tcBorders>
              <w:top w:val="single" w:sz="4" w:space="0" w:color="auto"/>
              <w:left w:val="single" w:sz="4" w:space="0" w:color="auto"/>
              <w:bottom w:val="single" w:sz="4" w:space="0" w:color="auto"/>
              <w:right w:val="single" w:sz="4" w:space="0" w:color="auto"/>
            </w:tcBorders>
          </w:tcPr>
          <w:p w14:paraId="724F514C" w14:textId="29365365" w:rsidR="00BF1A2D" w:rsidRPr="00D01239" w:rsidRDefault="00BF1A2D" w:rsidP="00BF1A2D">
            <w:pPr>
              <w:jc w:val="right"/>
            </w:pPr>
          </w:p>
        </w:tc>
        <w:tc>
          <w:tcPr>
            <w:tcW w:w="1134" w:type="dxa"/>
            <w:tcBorders>
              <w:top w:val="single" w:sz="4" w:space="0" w:color="auto"/>
              <w:left w:val="single" w:sz="4" w:space="0" w:color="auto"/>
              <w:bottom w:val="single" w:sz="4" w:space="0" w:color="auto"/>
              <w:right w:val="single" w:sz="4" w:space="0" w:color="auto"/>
            </w:tcBorders>
          </w:tcPr>
          <w:p w14:paraId="67EEBCE1" w14:textId="77777777" w:rsidR="00BF1A2D" w:rsidRPr="00D01239" w:rsidRDefault="00BF1A2D" w:rsidP="00BF1A2D">
            <w:pPr>
              <w:jc w:val="right"/>
            </w:pPr>
          </w:p>
        </w:tc>
        <w:tc>
          <w:tcPr>
            <w:tcW w:w="1276" w:type="dxa"/>
            <w:tcBorders>
              <w:top w:val="single" w:sz="4" w:space="0" w:color="auto"/>
              <w:left w:val="single" w:sz="4" w:space="0" w:color="auto"/>
              <w:bottom w:val="single" w:sz="4" w:space="0" w:color="auto"/>
              <w:right w:val="single" w:sz="4" w:space="0" w:color="auto"/>
            </w:tcBorders>
          </w:tcPr>
          <w:p w14:paraId="4CD0EFB6" w14:textId="77777777" w:rsidR="00BF1A2D" w:rsidRPr="00D01239" w:rsidRDefault="00BF1A2D" w:rsidP="00BF1A2D">
            <w:pPr>
              <w:jc w:val="right"/>
            </w:pPr>
          </w:p>
        </w:tc>
      </w:tr>
      <w:tr w:rsidR="008D38C4" w:rsidRPr="00D01239" w14:paraId="5F3A591E" w14:textId="0688E925"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496B5683" w14:textId="77777777" w:rsidR="008D38C4" w:rsidRPr="00D01239" w:rsidRDefault="008D38C4" w:rsidP="008D38C4">
            <w:pPr>
              <w:jc w:val="center"/>
            </w:pPr>
            <w:r w:rsidRPr="00D01239">
              <w:rPr>
                <w:color w:val="000000"/>
              </w:rPr>
              <w:t>1</w:t>
            </w:r>
          </w:p>
        </w:tc>
        <w:tc>
          <w:tcPr>
            <w:tcW w:w="1021" w:type="dxa"/>
            <w:tcBorders>
              <w:top w:val="single" w:sz="4" w:space="0" w:color="auto"/>
              <w:left w:val="single" w:sz="4" w:space="0" w:color="auto"/>
              <w:bottom w:val="single" w:sz="4" w:space="0" w:color="auto"/>
              <w:right w:val="single" w:sz="4" w:space="0" w:color="auto"/>
            </w:tcBorders>
            <w:noWrap/>
            <w:vAlign w:val="center"/>
          </w:tcPr>
          <w:p w14:paraId="35E2B3E3" w14:textId="77777777" w:rsidR="008D38C4" w:rsidRPr="00D01239" w:rsidRDefault="008D38C4" w:rsidP="008D38C4">
            <w:pPr>
              <w:jc w:val="both"/>
            </w:pPr>
            <w:r w:rsidRPr="00D01239">
              <w:rPr>
                <w:color w:val="000000"/>
              </w:rPr>
              <w:t>LK1-05</w:t>
            </w:r>
          </w:p>
        </w:tc>
        <w:tc>
          <w:tcPr>
            <w:tcW w:w="992" w:type="dxa"/>
            <w:tcBorders>
              <w:top w:val="single" w:sz="4" w:space="0" w:color="auto"/>
              <w:left w:val="single" w:sz="4" w:space="0" w:color="auto"/>
              <w:bottom w:val="single" w:sz="4" w:space="0" w:color="auto"/>
              <w:right w:val="single" w:sz="4" w:space="0" w:color="auto"/>
            </w:tcBorders>
            <w:noWrap/>
            <w:vAlign w:val="center"/>
          </w:tcPr>
          <w:p w14:paraId="551BCC34" w14:textId="77777777" w:rsidR="008D38C4" w:rsidRPr="00D01239" w:rsidRDefault="008D38C4" w:rsidP="008D38C4">
            <w:pPr>
              <w:jc w:val="center"/>
            </w:pPr>
            <w:r w:rsidRPr="00D01239">
              <w:rPr>
                <w:color w:val="000000"/>
              </w:rPr>
              <w:t>168,3</w:t>
            </w:r>
          </w:p>
        </w:tc>
        <w:tc>
          <w:tcPr>
            <w:tcW w:w="1417" w:type="dxa"/>
            <w:tcBorders>
              <w:top w:val="single" w:sz="4" w:space="0" w:color="auto"/>
              <w:left w:val="single" w:sz="4" w:space="0" w:color="auto"/>
              <w:bottom w:val="single" w:sz="4" w:space="0" w:color="auto"/>
              <w:right w:val="single" w:sz="4" w:space="0" w:color="auto"/>
            </w:tcBorders>
            <w:noWrap/>
            <w:vAlign w:val="center"/>
          </w:tcPr>
          <w:p w14:paraId="49A310C4" w14:textId="77777777" w:rsidR="008D38C4" w:rsidRPr="00D01239" w:rsidRDefault="008D38C4" w:rsidP="008D38C4">
            <w:pPr>
              <w:jc w:val="right"/>
            </w:pPr>
            <w:r w:rsidRPr="00D01239">
              <w:rPr>
                <w:color w:val="000000"/>
              </w:rPr>
              <w:t>10.000.000</w:t>
            </w:r>
          </w:p>
        </w:tc>
        <w:tc>
          <w:tcPr>
            <w:tcW w:w="1701" w:type="dxa"/>
            <w:tcBorders>
              <w:top w:val="single" w:sz="4" w:space="0" w:color="auto"/>
              <w:left w:val="single" w:sz="4" w:space="0" w:color="auto"/>
              <w:bottom w:val="single" w:sz="4" w:space="0" w:color="auto"/>
              <w:right w:val="single" w:sz="4" w:space="0" w:color="auto"/>
            </w:tcBorders>
            <w:vAlign w:val="center"/>
          </w:tcPr>
          <w:p w14:paraId="31542B02" w14:textId="462CA4EC" w:rsidR="008D38C4" w:rsidRPr="00D01239" w:rsidRDefault="008D38C4" w:rsidP="008D38C4">
            <w:pPr>
              <w:jc w:val="right"/>
              <w:rPr>
                <w:color w:val="000000"/>
              </w:rPr>
            </w:pPr>
            <w:r w:rsidRPr="00D01239">
              <w:rPr>
                <w:color w:val="000000"/>
              </w:rPr>
              <w:t>1.683.000.000</w:t>
            </w:r>
          </w:p>
        </w:tc>
        <w:tc>
          <w:tcPr>
            <w:tcW w:w="1418" w:type="dxa"/>
            <w:tcBorders>
              <w:top w:val="single" w:sz="4" w:space="0" w:color="auto"/>
              <w:left w:val="single" w:sz="4" w:space="0" w:color="auto"/>
              <w:bottom w:val="single" w:sz="4" w:space="0" w:color="auto"/>
              <w:right w:val="single" w:sz="4" w:space="0" w:color="auto"/>
            </w:tcBorders>
          </w:tcPr>
          <w:p w14:paraId="4D64E39E" w14:textId="36A9FD06" w:rsidR="008D38C4" w:rsidRPr="00D01239" w:rsidRDefault="000230DA" w:rsidP="008D38C4">
            <w:pPr>
              <w:jc w:val="right"/>
              <w:rPr>
                <w:color w:val="000000"/>
              </w:rPr>
            </w:pPr>
            <w:r>
              <w:rPr>
                <w:color w:val="000000"/>
              </w:rPr>
              <w:t>336.600.000</w:t>
            </w:r>
          </w:p>
        </w:tc>
        <w:tc>
          <w:tcPr>
            <w:tcW w:w="1134" w:type="dxa"/>
            <w:tcBorders>
              <w:top w:val="single" w:sz="4" w:space="0" w:color="auto"/>
              <w:left w:val="single" w:sz="4" w:space="0" w:color="auto"/>
              <w:bottom w:val="single" w:sz="4" w:space="0" w:color="auto"/>
              <w:right w:val="single" w:sz="4" w:space="0" w:color="auto"/>
            </w:tcBorders>
          </w:tcPr>
          <w:p w14:paraId="327D0090" w14:textId="0AF120F9" w:rsidR="008D38C4" w:rsidRPr="00D01239" w:rsidRDefault="003C730B" w:rsidP="008D38C4">
            <w:pPr>
              <w:jc w:val="right"/>
              <w:rPr>
                <w:color w:val="000000"/>
              </w:rPr>
            </w:pPr>
            <w:r>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008B57D4" w14:textId="2D7E5D02" w:rsidR="008D38C4" w:rsidRPr="00D01239" w:rsidRDefault="003C730B" w:rsidP="008D38C4">
            <w:pPr>
              <w:jc w:val="right"/>
              <w:rPr>
                <w:color w:val="000000"/>
              </w:rPr>
            </w:pPr>
            <w:r>
              <w:rPr>
                <w:color w:val="000000"/>
              </w:rPr>
              <w:t>500.000</w:t>
            </w:r>
          </w:p>
        </w:tc>
      </w:tr>
      <w:tr w:rsidR="003C730B" w:rsidRPr="00D01239" w14:paraId="4E42F3FF" w14:textId="7CB50660"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5C79C590" w14:textId="77777777" w:rsidR="003C730B" w:rsidRPr="00D01239" w:rsidRDefault="003C730B" w:rsidP="003C730B">
            <w:pPr>
              <w:jc w:val="center"/>
            </w:pPr>
            <w:r w:rsidRPr="00D01239">
              <w:rPr>
                <w:color w:val="000000"/>
              </w:rPr>
              <w:t>2</w:t>
            </w:r>
          </w:p>
        </w:tc>
        <w:tc>
          <w:tcPr>
            <w:tcW w:w="1021" w:type="dxa"/>
            <w:tcBorders>
              <w:top w:val="single" w:sz="4" w:space="0" w:color="auto"/>
              <w:left w:val="single" w:sz="4" w:space="0" w:color="auto"/>
              <w:bottom w:val="single" w:sz="4" w:space="0" w:color="auto"/>
              <w:right w:val="single" w:sz="4" w:space="0" w:color="auto"/>
            </w:tcBorders>
            <w:noWrap/>
            <w:vAlign w:val="center"/>
          </w:tcPr>
          <w:p w14:paraId="469D1435" w14:textId="77777777" w:rsidR="003C730B" w:rsidRPr="00D01239" w:rsidRDefault="003C730B" w:rsidP="003C730B">
            <w:pPr>
              <w:jc w:val="both"/>
            </w:pPr>
            <w:r w:rsidRPr="00D01239">
              <w:rPr>
                <w:color w:val="000000"/>
              </w:rPr>
              <w:t>LK1-07</w:t>
            </w:r>
          </w:p>
        </w:tc>
        <w:tc>
          <w:tcPr>
            <w:tcW w:w="992" w:type="dxa"/>
            <w:tcBorders>
              <w:top w:val="single" w:sz="4" w:space="0" w:color="auto"/>
              <w:left w:val="single" w:sz="4" w:space="0" w:color="auto"/>
              <w:bottom w:val="single" w:sz="4" w:space="0" w:color="auto"/>
              <w:right w:val="single" w:sz="4" w:space="0" w:color="auto"/>
            </w:tcBorders>
            <w:noWrap/>
            <w:vAlign w:val="center"/>
          </w:tcPr>
          <w:p w14:paraId="131D0881"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53D640D2"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529C48CD" w14:textId="39BFBA44"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47C29114" w14:textId="268B04FA"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0E44898E" w14:textId="261DAD36"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765DC587" w14:textId="7F5DA538" w:rsidR="003C730B" w:rsidRPr="00D01239" w:rsidRDefault="003C730B" w:rsidP="003C730B">
            <w:pPr>
              <w:jc w:val="right"/>
              <w:rPr>
                <w:color w:val="000000"/>
              </w:rPr>
            </w:pPr>
            <w:r w:rsidRPr="00694795">
              <w:rPr>
                <w:color w:val="000000"/>
              </w:rPr>
              <w:t>500.000</w:t>
            </w:r>
          </w:p>
        </w:tc>
      </w:tr>
      <w:tr w:rsidR="003C730B" w:rsidRPr="00D01239" w14:paraId="0CA29FE5" w14:textId="066FCE0C"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79976123" w14:textId="77777777" w:rsidR="003C730B" w:rsidRPr="00D01239" w:rsidRDefault="003C730B" w:rsidP="003C730B">
            <w:pPr>
              <w:jc w:val="center"/>
            </w:pPr>
            <w:r w:rsidRPr="00D01239">
              <w:rPr>
                <w:color w:val="000000"/>
              </w:rPr>
              <w:t>3</w:t>
            </w:r>
          </w:p>
        </w:tc>
        <w:tc>
          <w:tcPr>
            <w:tcW w:w="1021" w:type="dxa"/>
            <w:tcBorders>
              <w:top w:val="single" w:sz="4" w:space="0" w:color="auto"/>
              <w:left w:val="single" w:sz="4" w:space="0" w:color="auto"/>
              <w:bottom w:val="single" w:sz="4" w:space="0" w:color="auto"/>
              <w:right w:val="single" w:sz="4" w:space="0" w:color="auto"/>
            </w:tcBorders>
            <w:noWrap/>
            <w:vAlign w:val="center"/>
          </w:tcPr>
          <w:p w14:paraId="3F76844F" w14:textId="77777777" w:rsidR="003C730B" w:rsidRPr="00D01239" w:rsidRDefault="003C730B" w:rsidP="003C730B">
            <w:pPr>
              <w:jc w:val="both"/>
            </w:pPr>
            <w:r w:rsidRPr="00D01239">
              <w:rPr>
                <w:color w:val="000000"/>
              </w:rPr>
              <w:t>LK1-09</w:t>
            </w:r>
          </w:p>
        </w:tc>
        <w:tc>
          <w:tcPr>
            <w:tcW w:w="992" w:type="dxa"/>
            <w:tcBorders>
              <w:top w:val="single" w:sz="4" w:space="0" w:color="auto"/>
              <w:left w:val="single" w:sz="4" w:space="0" w:color="auto"/>
              <w:bottom w:val="single" w:sz="4" w:space="0" w:color="auto"/>
              <w:right w:val="single" w:sz="4" w:space="0" w:color="auto"/>
            </w:tcBorders>
            <w:noWrap/>
            <w:vAlign w:val="center"/>
          </w:tcPr>
          <w:p w14:paraId="40BEA9A2"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39283E53"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67EE1B4D" w14:textId="0B5995F4"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0A405B89" w14:textId="3ABD1574"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62043A95" w14:textId="5B8AB6AC"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57485F96" w14:textId="46985CD0" w:rsidR="003C730B" w:rsidRPr="00D01239" w:rsidRDefault="003C730B" w:rsidP="003C730B">
            <w:pPr>
              <w:jc w:val="right"/>
              <w:rPr>
                <w:color w:val="000000"/>
              </w:rPr>
            </w:pPr>
            <w:r w:rsidRPr="00694795">
              <w:rPr>
                <w:color w:val="000000"/>
              </w:rPr>
              <w:t>500.000</w:t>
            </w:r>
          </w:p>
        </w:tc>
      </w:tr>
      <w:tr w:rsidR="003C730B" w:rsidRPr="00D01239" w14:paraId="6236C539" w14:textId="0E87E832"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55DCD514" w14:textId="77777777" w:rsidR="003C730B" w:rsidRPr="00D01239" w:rsidRDefault="003C730B" w:rsidP="003C730B">
            <w:pPr>
              <w:jc w:val="center"/>
            </w:pPr>
            <w:r w:rsidRPr="00D01239">
              <w:rPr>
                <w:color w:val="000000"/>
              </w:rPr>
              <w:t>4</w:t>
            </w:r>
          </w:p>
        </w:tc>
        <w:tc>
          <w:tcPr>
            <w:tcW w:w="1021" w:type="dxa"/>
            <w:tcBorders>
              <w:top w:val="single" w:sz="4" w:space="0" w:color="auto"/>
              <w:left w:val="single" w:sz="4" w:space="0" w:color="auto"/>
              <w:bottom w:val="single" w:sz="4" w:space="0" w:color="auto"/>
              <w:right w:val="single" w:sz="4" w:space="0" w:color="auto"/>
            </w:tcBorders>
            <w:noWrap/>
            <w:vAlign w:val="center"/>
          </w:tcPr>
          <w:p w14:paraId="13E745A6" w14:textId="77777777" w:rsidR="003C730B" w:rsidRPr="00D01239" w:rsidRDefault="003C730B" w:rsidP="003C730B">
            <w:pPr>
              <w:jc w:val="both"/>
            </w:pPr>
            <w:r w:rsidRPr="00D01239">
              <w:rPr>
                <w:color w:val="000000"/>
              </w:rPr>
              <w:t>LK1-10</w:t>
            </w:r>
          </w:p>
        </w:tc>
        <w:tc>
          <w:tcPr>
            <w:tcW w:w="992" w:type="dxa"/>
            <w:tcBorders>
              <w:top w:val="single" w:sz="4" w:space="0" w:color="auto"/>
              <w:left w:val="single" w:sz="4" w:space="0" w:color="auto"/>
              <w:bottom w:val="single" w:sz="4" w:space="0" w:color="auto"/>
              <w:right w:val="single" w:sz="4" w:space="0" w:color="auto"/>
            </w:tcBorders>
            <w:noWrap/>
            <w:vAlign w:val="center"/>
          </w:tcPr>
          <w:p w14:paraId="2A679B91"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7FF6D397"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1D5987AE" w14:textId="06DA5D8D"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0EE36C75" w14:textId="52B8886F"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45C47103" w14:textId="738EDE51"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1C3055E3" w14:textId="5E2D80FC" w:rsidR="003C730B" w:rsidRPr="00D01239" w:rsidRDefault="003C730B" w:rsidP="003C730B">
            <w:pPr>
              <w:jc w:val="right"/>
              <w:rPr>
                <w:color w:val="000000"/>
              </w:rPr>
            </w:pPr>
            <w:r w:rsidRPr="00694795">
              <w:rPr>
                <w:color w:val="000000"/>
              </w:rPr>
              <w:t>500.000</w:t>
            </w:r>
          </w:p>
        </w:tc>
      </w:tr>
      <w:tr w:rsidR="003C730B" w:rsidRPr="00D01239" w14:paraId="4D963ECC" w14:textId="055B981F"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6A391071" w14:textId="77777777" w:rsidR="003C730B" w:rsidRPr="00D01239" w:rsidRDefault="003C730B" w:rsidP="003C730B">
            <w:pPr>
              <w:jc w:val="center"/>
            </w:pPr>
            <w:r w:rsidRPr="00D01239">
              <w:rPr>
                <w:color w:val="000000"/>
              </w:rPr>
              <w:t>5</w:t>
            </w:r>
          </w:p>
        </w:tc>
        <w:tc>
          <w:tcPr>
            <w:tcW w:w="1021" w:type="dxa"/>
            <w:tcBorders>
              <w:top w:val="single" w:sz="4" w:space="0" w:color="auto"/>
              <w:left w:val="single" w:sz="4" w:space="0" w:color="auto"/>
              <w:bottom w:val="single" w:sz="4" w:space="0" w:color="auto"/>
              <w:right w:val="single" w:sz="4" w:space="0" w:color="auto"/>
            </w:tcBorders>
            <w:noWrap/>
            <w:vAlign w:val="center"/>
          </w:tcPr>
          <w:p w14:paraId="2A38BF1B" w14:textId="77777777" w:rsidR="003C730B" w:rsidRPr="00D01239" w:rsidRDefault="003C730B" w:rsidP="003C730B">
            <w:pPr>
              <w:jc w:val="both"/>
            </w:pPr>
            <w:r w:rsidRPr="00D01239">
              <w:rPr>
                <w:color w:val="000000"/>
              </w:rPr>
              <w:t>LK1-11</w:t>
            </w:r>
          </w:p>
        </w:tc>
        <w:tc>
          <w:tcPr>
            <w:tcW w:w="992" w:type="dxa"/>
            <w:tcBorders>
              <w:top w:val="single" w:sz="4" w:space="0" w:color="auto"/>
              <w:left w:val="single" w:sz="4" w:space="0" w:color="auto"/>
              <w:bottom w:val="single" w:sz="4" w:space="0" w:color="auto"/>
              <w:right w:val="single" w:sz="4" w:space="0" w:color="auto"/>
            </w:tcBorders>
            <w:noWrap/>
            <w:vAlign w:val="center"/>
          </w:tcPr>
          <w:p w14:paraId="5E08328B"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BFFA1D"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1B0F2B24" w14:textId="0243AEA3"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25E788A6" w14:textId="7E05D636"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3E72024D" w14:textId="4AF3B09A"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36CF0E14" w14:textId="12BA3331" w:rsidR="003C730B" w:rsidRPr="00D01239" w:rsidRDefault="003C730B" w:rsidP="003C730B">
            <w:pPr>
              <w:jc w:val="right"/>
              <w:rPr>
                <w:color w:val="000000"/>
              </w:rPr>
            </w:pPr>
            <w:r w:rsidRPr="00694795">
              <w:rPr>
                <w:color w:val="000000"/>
              </w:rPr>
              <w:t>500.000</w:t>
            </w:r>
          </w:p>
        </w:tc>
      </w:tr>
      <w:tr w:rsidR="003C730B" w:rsidRPr="00D01239" w14:paraId="2F46A252" w14:textId="405BE165"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17F403A2" w14:textId="77777777" w:rsidR="003C730B" w:rsidRPr="00D01239" w:rsidRDefault="003C730B" w:rsidP="003C730B">
            <w:pPr>
              <w:jc w:val="center"/>
            </w:pPr>
            <w:r w:rsidRPr="00D01239">
              <w:rPr>
                <w:color w:val="000000"/>
              </w:rPr>
              <w:t>6</w:t>
            </w:r>
          </w:p>
        </w:tc>
        <w:tc>
          <w:tcPr>
            <w:tcW w:w="1021" w:type="dxa"/>
            <w:tcBorders>
              <w:top w:val="single" w:sz="4" w:space="0" w:color="auto"/>
              <w:left w:val="single" w:sz="4" w:space="0" w:color="auto"/>
              <w:bottom w:val="single" w:sz="4" w:space="0" w:color="auto"/>
              <w:right w:val="single" w:sz="4" w:space="0" w:color="auto"/>
            </w:tcBorders>
            <w:noWrap/>
            <w:vAlign w:val="center"/>
          </w:tcPr>
          <w:p w14:paraId="073C2A6F" w14:textId="77777777" w:rsidR="003C730B" w:rsidRPr="00D01239" w:rsidRDefault="003C730B" w:rsidP="003C730B">
            <w:pPr>
              <w:jc w:val="both"/>
            </w:pPr>
            <w:r w:rsidRPr="00D01239">
              <w:rPr>
                <w:color w:val="000000"/>
              </w:rPr>
              <w:t>LK1-12</w:t>
            </w:r>
          </w:p>
        </w:tc>
        <w:tc>
          <w:tcPr>
            <w:tcW w:w="992" w:type="dxa"/>
            <w:tcBorders>
              <w:top w:val="single" w:sz="4" w:space="0" w:color="auto"/>
              <w:left w:val="single" w:sz="4" w:space="0" w:color="auto"/>
              <w:bottom w:val="single" w:sz="4" w:space="0" w:color="auto"/>
              <w:right w:val="single" w:sz="4" w:space="0" w:color="auto"/>
            </w:tcBorders>
            <w:noWrap/>
            <w:vAlign w:val="center"/>
          </w:tcPr>
          <w:p w14:paraId="2A3489DD"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059B3D95"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284584BE" w14:textId="798F5078"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1FE2A826" w14:textId="7F0668B4"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55598615" w14:textId="01CAE26F"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6679AA05" w14:textId="0C4AAB02" w:rsidR="003C730B" w:rsidRPr="00D01239" w:rsidRDefault="003C730B" w:rsidP="003C730B">
            <w:pPr>
              <w:jc w:val="right"/>
              <w:rPr>
                <w:color w:val="000000"/>
              </w:rPr>
            </w:pPr>
            <w:r w:rsidRPr="00694795">
              <w:rPr>
                <w:color w:val="000000"/>
              </w:rPr>
              <w:t>500.000</w:t>
            </w:r>
          </w:p>
        </w:tc>
      </w:tr>
      <w:tr w:rsidR="003C730B" w:rsidRPr="00D01239" w14:paraId="1994521D" w14:textId="647C6C36"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43CDE0EE" w14:textId="77777777" w:rsidR="003C730B" w:rsidRPr="00D01239" w:rsidRDefault="003C730B" w:rsidP="003C730B">
            <w:pPr>
              <w:jc w:val="center"/>
            </w:pPr>
            <w:r w:rsidRPr="00D01239">
              <w:rPr>
                <w:color w:val="000000"/>
              </w:rPr>
              <w:t>7</w:t>
            </w:r>
          </w:p>
        </w:tc>
        <w:tc>
          <w:tcPr>
            <w:tcW w:w="1021" w:type="dxa"/>
            <w:tcBorders>
              <w:top w:val="single" w:sz="4" w:space="0" w:color="auto"/>
              <w:left w:val="single" w:sz="4" w:space="0" w:color="auto"/>
              <w:bottom w:val="single" w:sz="4" w:space="0" w:color="auto"/>
              <w:right w:val="single" w:sz="4" w:space="0" w:color="auto"/>
            </w:tcBorders>
            <w:noWrap/>
            <w:vAlign w:val="center"/>
          </w:tcPr>
          <w:p w14:paraId="4C3AECB1" w14:textId="77777777" w:rsidR="003C730B" w:rsidRPr="00D01239" w:rsidRDefault="003C730B" w:rsidP="003C730B">
            <w:pPr>
              <w:jc w:val="both"/>
            </w:pPr>
            <w:r w:rsidRPr="00D01239">
              <w:rPr>
                <w:color w:val="000000"/>
              </w:rPr>
              <w:t>LK1-13</w:t>
            </w:r>
          </w:p>
        </w:tc>
        <w:tc>
          <w:tcPr>
            <w:tcW w:w="992" w:type="dxa"/>
            <w:tcBorders>
              <w:top w:val="single" w:sz="4" w:space="0" w:color="auto"/>
              <w:left w:val="single" w:sz="4" w:space="0" w:color="auto"/>
              <w:bottom w:val="single" w:sz="4" w:space="0" w:color="auto"/>
              <w:right w:val="single" w:sz="4" w:space="0" w:color="auto"/>
            </w:tcBorders>
            <w:noWrap/>
            <w:vAlign w:val="center"/>
          </w:tcPr>
          <w:p w14:paraId="0B97212A"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9D21D0"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033559B6" w14:textId="0A0F00B6"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14505120" w14:textId="77CA863D"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6844F59D" w14:textId="5F5D71AC"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388F82B2" w14:textId="278F14CA" w:rsidR="003C730B" w:rsidRPr="00D01239" w:rsidRDefault="003C730B" w:rsidP="003C730B">
            <w:pPr>
              <w:jc w:val="right"/>
              <w:rPr>
                <w:color w:val="000000"/>
              </w:rPr>
            </w:pPr>
            <w:r w:rsidRPr="00694795">
              <w:rPr>
                <w:color w:val="000000"/>
              </w:rPr>
              <w:t>500.000</w:t>
            </w:r>
          </w:p>
        </w:tc>
      </w:tr>
      <w:tr w:rsidR="003C730B" w:rsidRPr="00D01239" w14:paraId="485F28FD" w14:textId="7495A766"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6A1EDA34" w14:textId="77777777" w:rsidR="003C730B" w:rsidRPr="00D01239" w:rsidRDefault="003C730B" w:rsidP="003C730B">
            <w:pPr>
              <w:jc w:val="center"/>
            </w:pPr>
            <w:r w:rsidRPr="00D01239">
              <w:rPr>
                <w:color w:val="000000"/>
              </w:rPr>
              <w:t>8</w:t>
            </w:r>
          </w:p>
        </w:tc>
        <w:tc>
          <w:tcPr>
            <w:tcW w:w="1021" w:type="dxa"/>
            <w:tcBorders>
              <w:top w:val="single" w:sz="4" w:space="0" w:color="auto"/>
              <w:left w:val="single" w:sz="4" w:space="0" w:color="auto"/>
              <w:bottom w:val="single" w:sz="4" w:space="0" w:color="auto"/>
              <w:right w:val="single" w:sz="4" w:space="0" w:color="auto"/>
            </w:tcBorders>
            <w:noWrap/>
            <w:vAlign w:val="center"/>
          </w:tcPr>
          <w:p w14:paraId="3CA5FB85" w14:textId="77777777" w:rsidR="003C730B" w:rsidRPr="00D01239" w:rsidRDefault="003C730B" w:rsidP="003C730B">
            <w:pPr>
              <w:jc w:val="both"/>
            </w:pPr>
            <w:r w:rsidRPr="00D01239">
              <w:rPr>
                <w:color w:val="000000"/>
              </w:rPr>
              <w:t>LK1-14</w:t>
            </w:r>
          </w:p>
        </w:tc>
        <w:tc>
          <w:tcPr>
            <w:tcW w:w="992" w:type="dxa"/>
            <w:tcBorders>
              <w:top w:val="single" w:sz="4" w:space="0" w:color="auto"/>
              <w:left w:val="single" w:sz="4" w:space="0" w:color="auto"/>
              <w:bottom w:val="single" w:sz="4" w:space="0" w:color="auto"/>
              <w:right w:val="single" w:sz="4" w:space="0" w:color="auto"/>
            </w:tcBorders>
            <w:noWrap/>
            <w:vAlign w:val="center"/>
          </w:tcPr>
          <w:p w14:paraId="46AEF61B"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D16731"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3403883E" w14:textId="7C9B0CEC"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2C43F1DC" w14:textId="4860AC41"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45A25DDD" w14:textId="1EDEB9EB"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00F7B211" w14:textId="371D518A" w:rsidR="003C730B" w:rsidRPr="00D01239" w:rsidRDefault="003C730B" w:rsidP="003C730B">
            <w:pPr>
              <w:jc w:val="right"/>
              <w:rPr>
                <w:color w:val="000000"/>
              </w:rPr>
            </w:pPr>
            <w:r w:rsidRPr="00694795">
              <w:rPr>
                <w:color w:val="000000"/>
              </w:rPr>
              <w:t>500.000</w:t>
            </w:r>
          </w:p>
        </w:tc>
      </w:tr>
      <w:tr w:rsidR="003C730B" w:rsidRPr="00D01239" w14:paraId="1ED45C88" w14:textId="3976F44B"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05B456D8" w14:textId="77777777" w:rsidR="003C730B" w:rsidRPr="00D01239" w:rsidRDefault="003C730B" w:rsidP="003C730B">
            <w:pPr>
              <w:jc w:val="center"/>
            </w:pPr>
            <w:r w:rsidRPr="00D01239">
              <w:rPr>
                <w:color w:val="000000"/>
              </w:rPr>
              <w:t>9</w:t>
            </w:r>
          </w:p>
        </w:tc>
        <w:tc>
          <w:tcPr>
            <w:tcW w:w="1021" w:type="dxa"/>
            <w:tcBorders>
              <w:top w:val="single" w:sz="4" w:space="0" w:color="auto"/>
              <w:left w:val="single" w:sz="4" w:space="0" w:color="auto"/>
              <w:bottom w:val="single" w:sz="4" w:space="0" w:color="auto"/>
              <w:right w:val="single" w:sz="4" w:space="0" w:color="auto"/>
            </w:tcBorders>
            <w:noWrap/>
            <w:vAlign w:val="center"/>
          </w:tcPr>
          <w:p w14:paraId="72744347" w14:textId="77777777" w:rsidR="003C730B" w:rsidRPr="00D01239" w:rsidRDefault="003C730B" w:rsidP="003C730B">
            <w:pPr>
              <w:jc w:val="both"/>
            </w:pPr>
            <w:r w:rsidRPr="00D01239">
              <w:rPr>
                <w:color w:val="000000"/>
              </w:rPr>
              <w:t>LK1-15</w:t>
            </w:r>
          </w:p>
        </w:tc>
        <w:tc>
          <w:tcPr>
            <w:tcW w:w="992" w:type="dxa"/>
            <w:tcBorders>
              <w:top w:val="single" w:sz="4" w:space="0" w:color="auto"/>
              <w:left w:val="single" w:sz="4" w:space="0" w:color="auto"/>
              <w:bottom w:val="single" w:sz="4" w:space="0" w:color="auto"/>
              <w:right w:val="single" w:sz="4" w:space="0" w:color="auto"/>
            </w:tcBorders>
            <w:noWrap/>
            <w:vAlign w:val="center"/>
          </w:tcPr>
          <w:p w14:paraId="7145FE70"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4C3EF3"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239D9520" w14:textId="634BAC86"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2386AAFB" w14:textId="52FC422F"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005A13F0" w14:textId="618F1C19"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1ABB8CDF" w14:textId="7ACDF1E6" w:rsidR="003C730B" w:rsidRPr="00D01239" w:rsidRDefault="003C730B" w:rsidP="003C730B">
            <w:pPr>
              <w:jc w:val="right"/>
              <w:rPr>
                <w:color w:val="000000"/>
              </w:rPr>
            </w:pPr>
            <w:r w:rsidRPr="00694795">
              <w:rPr>
                <w:color w:val="000000"/>
              </w:rPr>
              <w:t>500.000</w:t>
            </w:r>
          </w:p>
        </w:tc>
      </w:tr>
      <w:tr w:rsidR="003C730B" w:rsidRPr="00D01239" w14:paraId="0068E0B6" w14:textId="281800B6"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53EE8AD9" w14:textId="77777777" w:rsidR="003C730B" w:rsidRPr="00D01239" w:rsidRDefault="003C730B" w:rsidP="003C730B">
            <w:pPr>
              <w:jc w:val="center"/>
            </w:pPr>
            <w:r w:rsidRPr="00D01239">
              <w:rPr>
                <w:color w:val="000000"/>
              </w:rPr>
              <w:t>10</w:t>
            </w:r>
          </w:p>
        </w:tc>
        <w:tc>
          <w:tcPr>
            <w:tcW w:w="1021" w:type="dxa"/>
            <w:tcBorders>
              <w:top w:val="single" w:sz="4" w:space="0" w:color="auto"/>
              <w:left w:val="single" w:sz="4" w:space="0" w:color="auto"/>
              <w:bottom w:val="single" w:sz="4" w:space="0" w:color="auto"/>
              <w:right w:val="single" w:sz="4" w:space="0" w:color="auto"/>
            </w:tcBorders>
            <w:noWrap/>
            <w:vAlign w:val="center"/>
          </w:tcPr>
          <w:p w14:paraId="01517E94" w14:textId="77777777" w:rsidR="003C730B" w:rsidRPr="00D01239" w:rsidRDefault="003C730B" w:rsidP="003C730B">
            <w:pPr>
              <w:jc w:val="both"/>
            </w:pPr>
            <w:r w:rsidRPr="00D01239">
              <w:rPr>
                <w:color w:val="000000"/>
              </w:rPr>
              <w:t>LK1-16</w:t>
            </w:r>
          </w:p>
        </w:tc>
        <w:tc>
          <w:tcPr>
            <w:tcW w:w="992" w:type="dxa"/>
            <w:tcBorders>
              <w:top w:val="single" w:sz="4" w:space="0" w:color="auto"/>
              <w:left w:val="single" w:sz="4" w:space="0" w:color="auto"/>
              <w:bottom w:val="single" w:sz="4" w:space="0" w:color="auto"/>
              <w:right w:val="single" w:sz="4" w:space="0" w:color="auto"/>
            </w:tcBorders>
            <w:noWrap/>
            <w:vAlign w:val="center"/>
          </w:tcPr>
          <w:p w14:paraId="2E719BC7"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453E2124"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05B84C50" w14:textId="69267502"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3BE002BC" w14:textId="08AF6150"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1BD5BE1E" w14:textId="4A35DFF8"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71EB33E0" w14:textId="49C5EB6E" w:rsidR="003C730B" w:rsidRPr="00D01239" w:rsidRDefault="003C730B" w:rsidP="003C730B">
            <w:pPr>
              <w:jc w:val="right"/>
              <w:rPr>
                <w:color w:val="000000"/>
              </w:rPr>
            </w:pPr>
            <w:r w:rsidRPr="00694795">
              <w:rPr>
                <w:color w:val="000000"/>
              </w:rPr>
              <w:t>500.000</w:t>
            </w:r>
          </w:p>
        </w:tc>
      </w:tr>
      <w:tr w:rsidR="003C730B" w:rsidRPr="00D01239" w14:paraId="51C77B0C" w14:textId="6732144E"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528160C9" w14:textId="77777777" w:rsidR="003C730B" w:rsidRPr="00D01239" w:rsidRDefault="003C730B" w:rsidP="003C730B">
            <w:pPr>
              <w:jc w:val="center"/>
            </w:pPr>
            <w:r w:rsidRPr="00D01239">
              <w:rPr>
                <w:color w:val="000000"/>
              </w:rPr>
              <w:t>11</w:t>
            </w:r>
          </w:p>
        </w:tc>
        <w:tc>
          <w:tcPr>
            <w:tcW w:w="1021" w:type="dxa"/>
            <w:tcBorders>
              <w:top w:val="single" w:sz="4" w:space="0" w:color="auto"/>
              <w:left w:val="single" w:sz="4" w:space="0" w:color="auto"/>
              <w:bottom w:val="single" w:sz="4" w:space="0" w:color="auto"/>
              <w:right w:val="single" w:sz="4" w:space="0" w:color="auto"/>
            </w:tcBorders>
            <w:noWrap/>
            <w:vAlign w:val="center"/>
          </w:tcPr>
          <w:p w14:paraId="486AE17A" w14:textId="77777777" w:rsidR="003C730B" w:rsidRPr="00D01239" w:rsidRDefault="003C730B" w:rsidP="003C730B">
            <w:pPr>
              <w:jc w:val="both"/>
            </w:pPr>
            <w:r w:rsidRPr="00D01239">
              <w:rPr>
                <w:color w:val="000000"/>
              </w:rPr>
              <w:t>LK1-17</w:t>
            </w:r>
          </w:p>
        </w:tc>
        <w:tc>
          <w:tcPr>
            <w:tcW w:w="992" w:type="dxa"/>
            <w:tcBorders>
              <w:top w:val="single" w:sz="4" w:space="0" w:color="auto"/>
              <w:left w:val="single" w:sz="4" w:space="0" w:color="auto"/>
              <w:bottom w:val="single" w:sz="4" w:space="0" w:color="auto"/>
              <w:right w:val="single" w:sz="4" w:space="0" w:color="auto"/>
            </w:tcBorders>
            <w:noWrap/>
            <w:vAlign w:val="center"/>
          </w:tcPr>
          <w:p w14:paraId="4758E11B"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1FA1DDEB"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61873F18" w14:textId="0363AFE3"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0741DEF6" w14:textId="47C341BA"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0513490E" w14:textId="0FDE14B9"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4FE64EB7" w14:textId="48E5C3EF" w:rsidR="003C730B" w:rsidRPr="00D01239" w:rsidRDefault="003C730B" w:rsidP="003C730B">
            <w:pPr>
              <w:jc w:val="right"/>
              <w:rPr>
                <w:color w:val="000000"/>
              </w:rPr>
            </w:pPr>
            <w:r w:rsidRPr="00694795">
              <w:rPr>
                <w:color w:val="000000"/>
              </w:rPr>
              <w:t>500.000</w:t>
            </w:r>
          </w:p>
        </w:tc>
      </w:tr>
      <w:tr w:rsidR="003C730B" w:rsidRPr="00D01239" w14:paraId="14F1C4FC" w14:textId="516697E6"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6CC8532C" w14:textId="77777777" w:rsidR="003C730B" w:rsidRPr="00D01239" w:rsidRDefault="003C730B" w:rsidP="003C730B">
            <w:pPr>
              <w:jc w:val="center"/>
            </w:pPr>
            <w:r w:rsidRPr="00D01239">
              <w:rPr>
                <w:color w:val="000000"/>
              </w:rPr>
              <w:t>12</w:t>
            </w:r>
          </w:p>
        </w:tc>
        <w:tc>
          <w:tcPr>
            <w:tcW w:w="1021" w:type="dxa"/>
            <w:tcBorders>
              <w:top w:val="single" w:sz="4" w:space="0" w:color="auto"/>
              <w:left w:val="single" w:sz="4" w:space="0" w:color="auto"/>
              <w:bottom w:val="single" w:sz="4" w:space="0" w:color="auto"/>
              <w:right w:val="single" w:sz="4" w:space="0" w:color="auto"/>
            </w:tcBorders>
            <w:noWrap/>
            <w:vAlign w:val="center"/>
          </w:tcPr>
          <w:p w14:paraId="5C2BBAB1" w14:textId="77777777" w:rsidR="003C730B" w:rsidRPr="00D01239" w:rsidRDefault="003C730B" w:rsidP="003C730B">
            <w:pPr>
              <w:jc w:val="both"/>
            </w:pPr>
            <w:r w:rsidRPr="00D01239">
              <w:rPr>
                <w:color w:val="000000"/>
              </w:rPr>
              <w:t>LK1-18</w:t>
            </w:r>
          </w:p>
        </w:tc>
        <w:tc>
          <w:tcPr>
            <w:tcW w:w="992" w:type="dxa"/>
            <w:tcBorders>
              <w:top w:val="single" w:sz="4" w:space="0" w:color="auto"/>
              <w:left w:val="single" w:sz="4" w:space="0" w:color="auto"/>
              <w:bottom w:val="single" w:sz="4" w:space="0" w:color="auto"/>
              <w:right w:val="single" w:sz="4" w:space="0" w:color="auto"/>
            </w:tcBorders>
            <w:noWrap/>
            <w:vAlign w:val="center"/>
          </w:tcPr>
          <w:p w14:paraId="14A5EDF2"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038C5D6E"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4F8A174F" w14:textId="225F48FF"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67DE2F17" w14:textId="04F6114F"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51C16BB5" w14:textId="55CDB8B3"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044DDD3E" w14:textId="319A9406" w:rsidR="003C730B" w:rsidRPr="00D01239" w:rsidRDefault="003C730B" w:rsidP="003C730B">
            <w:pPr>
              <w:jc w:val="right"/>
              <w:rPr>
                <w:color w:val="000000"/>
              </w:rPr>
            </w:pPr>
            <w:r w:rsidRPr="00694795">
              <w:rPr>
                <w:color w:val="000000"/>
              </w:rPr>
              <w:t>500.000</w:t>
            </w:r>
          </w:p>
        </w:tc>
      </w:tr>
      <w:tr w:rsidR="003C730B" w:rsidRPr="00D01239" w14:paraId="07448941" w14:textId="3A2D48E0"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1A1EBC8F" w14:textId="77777777" w:rsidR="003C730B" w:rsidRPr="00D01239" w:rsidRDefault="003C730B" w:rsidP="003C730B">
            <w:pPr>
              <w:jc w:val="center"/>
            </w:pPr>
            <w:r w:rsidRPr="00D01239">
              <w:rPr>
                <w:color w:val="000000"/>
              </w:rPr>
              <w:t>13</w:t>
            </w:r>
          </w:p>
        </w:tc>
        <w:tc>
          <w:tcPr>
            <w:tcW w:w="1021" w:type="dxa"/>
            <w:tcBorders>
              <w:top w:val="single" w:sz="4" w:space="0" w:color="auto"/>
              <w:left w:val="single" w:sz="4" w:space="0" w:color="auto"/>
              <w:bottom w:val="single" w:sz="4" w:space="0" w:color="auto"/>
              <w:right w:val="single" w:sz="4" w:space="0" w:color="auto"/>
            </w:tcBorders>
            <w:noWrap/>
            <w:vAlign w:val="center"/>
          </w:tcPr>
          <w:p w14:paraId="28347897" w14:textId="77777777" w:rsidR="003C730B" w:rsidRPr="00D01239" w:rsidRDefault="003C730B" w:rsidP="003C730B">
            <w:pPr>
              <w:jc w:val="both"/>
            </w:pPr>
            <w:r w:rsidRPr="00D01239">
              <w:rPr>
                <w:color w:val="000000"/>
              </w:rPr>
              <w:t>LK1-19</w:t>
            </w:r>
          </w:p>
        </w:tc>
        <w:tc>
          <w:tcPr>
            <w:tcW w:w="992" w:type="dxa"/>
            <w:tcBorders>
              <w:top w:val="single" w:sz="4" w:space="0" w:color="auto"/>
              <w:left w:val="single" w:sz="4" w:space="0" w:color="auto"/>
              <w:bottom w:val="single" w:sz="4" w:space="0" w:color="auto"/>
              <w:right w:val="single" w:sz="4" w:space="0" w:color="auto"/>
            </w:tcBorders>
            <w:noWrap/>
            <w:vAlign w:val="center"/>
          </w:tcPr>
          <w:p w14:paraId="00030D01"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48EE9827"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2E162DFE" w14:textId="3C801496"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76517970" w14:textId="56092D38"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2EACA324" w14:textId="50338D68"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2FFB73D2" w14:textId="122D68BF" w:rsidR="003C730B" w:rsidRPr="00D01239" w:rsidRDefault="003C730B" w:rsidP="003C730B">
            <w:pPr>
              <w:jc w:val="right"/>
              <w:rPr>
                <w:color w:val="000000"/>
              </w:rPr>
            </w:pPr>
            <w:r w:rsidRPr="00694795">
              <w:rPr>
                <w:color w:val="000000"/>
              </w:rPr>
              <w:t>500.000</w:t>
            </w:r>
          </w:p>
        </w:tc>
      </w:tr>
      <w:tr w:rsidR="003C730B" w:rsidRPr="00D01239" w14:paraId="35B726EA" w14:textId="5C970DAA"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6B5225D4" w14:textId="77777777" w:rsidR="003C730B" w:rsidRPr="00D01239" w:rsidRDefault="003C730B" w:rsidP="003C730B">
            <w:pPr>
              <w:jc w:val="center"/>
            </w:pPr>
            <w:r w:rsidRPr="00D01239">
              <w:rPr>
                <w:color w:val="000000"/>
              </w:rPr>
              <w:t>14</w:t>
            </w:r>
          </w:p>
        </w:tc>
        <w:tc>
          <w:tcPr>
            <w:tcW w:w="1021" w:type="dxa"/>
            <w:tcBorders>
              <w:top w:val="single" w:sz="4" w:space="0" w:color="auto"/>
              <w:left w:val="single" w:sz="4" w:space="0" w:color="auto"/>
              <w:bottom w:val="single" w:sz="4" w:space="0" w:color="auto"/>
              <w:right w:val="single" w:sz="4" w:space="0" w:color="auto"/>
            </w:tcBorders>
            <w:noWrap/>
            <w:vAlign w:val="center"/>
          </w:tcPr>
          <w:p w14:paraId="49821E17" w14:textId="77777777" w:rsidR="003C730B" w:rsidRPr="00D01239" w:rsidRDefault="003C730B" w:rsidP="003C730B">
            <w:pPr>
              <w:jc w:val="both"/>
            </w:pPr>
            <w:r w:rsidRPr="00D01239">
              <w:rPr>
                <w:color w:val="000000"/>
              </w:rPr>
              <w:t>LK1-20</w:t>
            </w:r>
          </w:p>
        </w:tc>
        <w:tc>
          <w:tcPr>
            <w:tcW w:w="992" w:type="dxa"/>
            <w:tcBorders>
              <w:top w:val="single" w:sz="4" w:space="0" w:color="auto"/>
              <w:left w:val="single" w:sz="4" w:space="0" w:color="auto"/>
              <w:bottom w:val="single" w:sz="4" w:space="0" w:color="auto"/>
              <w:right w:val="single" w:sz="4" w:space="0" w:color="auto"/>
            </w:tcBorders>
            <w:noWrap/>
            <w:vAlign w:val="center"/>
          </w:tcPr>
          <w:p w14:paraId="1FC93DBC" w14:textId="77777777" w:rsidR="003C730B" w:rsidRPr="00D01239" w:rsidRDefault="003C730B" w:rsidP="003C730B">
            <w:pPr>
              <w:jc w:val="center"/>
            </w:pPr>
            <w:r w:rsidRPr="00D01239">
              <w:rPr>
                <w:color w:val="000000"/>
              </w:rPr>
              <w:t>125,0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C9F659" w14:textId="77777777" w:rsidR="003C730B" w:rsidRPr="00D01239" w:rsidRDefault="003C730B" w:rsidP="003C730B">
            <w:pPr>
              <w:jc w:val="right"/>
            </w:pPr>
            <w:r w:rsidRPr="00D01239">
              <w:rPr>
                <w:color w:val="000000"/>
              </w:rPr>
              <w:t>9.000.000</w:t>
            </w:r>
          </w:p>
        </w:tc>
        <w:tc>
          <w:tcPr>
            <w:tcW w:w="1701" w:type="dxa"/>
            <w:tcBorders>
              <w:top w:val="single" w:sz="4" w:space="0" w:color="auto"/>
              <w:left w:val="single" w:sz="4" w:space="0" w:color="auto"/>
              <w:bottom w:val="single" w:sz="4" w:space="0" w:color="auto"/>
              <w:right w:val="single" w:sz="4" w:space="0" w:color="auto"/>
            </w:tcBorders>
            <w:vAlign w:val="center"/>
          </w:tcPr>
          <w:p w14:paraId="2D10FFA8" w14:textId="18A28FF1" w:rsidR="003C730B" w:rsidRPr="00D01239" w:rsidRDefault="003C730B" w:rsidP="003C730B">
            <w:pPr>
              <w:jc w:val="right"/>
              <w:rPr>
                <w:color w:val="000000"/>
              </w:rPr>
            </w:pPr>
            <w:r w:rsidRPr="00D01239">
              <w:rPr>
                <w:color w:val="000000"/>
              </w:rPr>
              <w:t>1.125.000.000</w:t>
            </w:r>
          </w:p>
        </w:tc>
        <w:tc>
          <w:tcPr>
            <w:tcW w:w="1418" w:type="dxa"/>
            <w:tcBorders>
              <w:top w:val="single" w:sz="4" w:space="0" w:color="auto"/>
              <w:left w:val="single" w:sz="4" w:space="0" w:color="auto"/>
              <w:bottom w:val="single" w:sz="4" w:space="0" w:color="auto"/>
              <w:right w:val="single" w:sz="4" w:space="0" w:color="auto"/>
            </w:tcBorders>
          </w:tcPr>
          <w:p w14:paraId="29F40C73" w14:textId="7E5E83E6" w:rsidR="003C730B" w:rsidRPr="00D01239" w:rsidRDefault="000230DA" w:rsidP="003C730B">
            <w:pPr>
              <w:jc w:val="right"/>
              <w:rPr>
                <w:color w:val="000000"/>
              </w:rPr>
            </w:pPr>
            <w:r>
              <w:rPr>
                <w:color w:val="000000"/>
              </w:rPr>
              <w:t>225.000.000</w:t>
            </w:r>
          </w:p>
        </w:tc>
        <w:tc>
          <w:tcPr>
            <w:tcW w:w="1134" w:type="dxa"/>
            <w:tcBorders>
              <w:top w:val="single" w:sz="4" w:space="0" w:color="auto"/>
              <w:left w:val="single" w:sz="4" w:space="0" w:color="auto"/>
              <w:bottom w:val="single" w:sz="4" w:space="0" w:color="auto"/>
              <w:right w:val="single" w:sz="4" w:space="0" w:color="auto"/>
            </w:tcBorders>
          </w:tcPr>
          <w:p w14:paraId="128E5B84" w14:textId="64C4BB93"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7A599238" w14:textId="7318348F" w:rsidR="003C730B" w:rsidRPr="00D01239" w:rsidRDefault="003C730B" w:rsidP="003C730B">
            <w:pPr>
              <w:jc w:val="right"/>
              <w:rPr>
                <w:color w:val="000000"/>
              </w:rPr>
            </w:pPr>
            <w:r w:rsidRPr="00694795">
              <w:rPr>
                <w:color w:val="000000"/>
              </w:rPr>
              <w:t>500.000</w:t>
            </w:r>
          </w:p>
        </w:tc>
      </w:tr>
      <w:tr w:rsidR="003C730B" w:rsidRPr="00D01239" w14:paraId="4502BAA7" w14:textId="594B622F"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4E5CBFAA" w14:textId="77777777" w:rsidR="003C730B" w:rsidRPr="00D01239" w:rsidRDefault="003C730B" w:rsidP="003C730B">
            <w:pPr>
              <w:jc w:val="center"/>
            </w:pPr>
            <w:r w:rsidRPr="00D01239">
              <w:rPr>
                <w:color w:val="000000"/>
              </w:rPr>
              <w:t>15</w:t>
            </w:r>
          </w:p>
        </w:tc>
        <w:tc>
          <w:tcPr>
            <w:tcW w:w="1021" w:type="dxa"/>
            <w:tcBorders>
              <w:top w:val="single" w:sz="4" w:space="0" w:color="auto"/>
              <w:left w:val="single" w:sz="4" w:space="0" w:color="auto"/>
              <w:bottom w:val="single" w:sz="4" w:space="0" w:color="auto"/>
              <w:right w:val="single" w:sz="4" w:space="0" w:color="auto"/>
            </w:tcBorders>
            <w:noWrap/>
            <w:vAlign w:val="center"/>
          </w:tcPr>
          <w:p w14:paraId="5731C2BC" w14:textId="77777777" w:rsidR="003C730B" w:rsidRPr="00D01239" w:rsidRDefault="003C730B" w:rsidP="003C730B">
            <w:pPr>
              <w:jc w:val="both"/>
            </w:pPr>
            <w:r w:rsidRPr="00D01239">
              <w:rPr>
                <w:color w:val="000000"/>
              </w:rPr>
              <w:t>LK1-21</w:t>
            </w:r>
          </w:p>
        </w:tc>
        <w:tc>
          <w:tcPr>
            <w:tcW w:w="992" w:type="dxa"/>
            <w:tcBorders>
              <w:top w:val="single" w:sz="4" w:space="0" w:color="auto"/>
              <w:left w:val="single" w:sz="4" w:space="0" w:color="auto"/>
              <w:bottom w:val="single" w:sz="4" w:space="0" w:color="auto"/>
              <w:right w:val="single" w:sz="4" w:space="0" w:color="auto"/>
            </w:tcBorders>
            <w:noWrap/>
            <w:vAlign w:val="center"/>
          </w:tcPr>
          <w:p w14:paraId="2B08884E" w14:textId="77777777" w:rsidR="003C730B" w:rsidRPr="00D01239" w:rsidRDefault="003C730B" w:rsidP="003C730B">
            <w:pPr>
              <w:jc w:val="center"/>
            </w:pPr>
            <w:r w:rsidRPr="00D01239">
              <w:rPr>
                <w:color w:val="000000"/>
              </w:rPr>
              <w:t>184,8</w:t>
            </w:r>
          </w:p>
        </w:tc>
        <w:tc>
          <w:tcPr>
            <w:tcW w:w="1417" w:type="dxa"/>
            <w:tcBorders>
              <w:top w:val="single" w:sz="4" w:space="0" w:color="auto"/>
              <w:left w:val="single" w:sz="4" w:space="0" w:color="auto"/>
              <w:bottom w:val="single" w:sz="4" w:space="0" w:color="auto"/>
              <w:right w:val="single" w:sz="4" w:space="0" w:color="auto"/>
            </w:tcBorders>
            <w:noWrap/>
            <w:vAlign w:val="center"/>
          </w:tcPr>
          <w:p w14:paraId="5E2EBEFE" w14:textId="77777777" w:rsidR="003C730B" w:rsidRPr="00D01239" w:rsidRDefault="003C730B" w:rsidP="003C730B">
            <w:pPr>
              <w:jc w:val="right"/>
            </w:pPr>
            <w:r w:rsidRPr="00D01239">
              <w:rPr>
                <w:color w:val="000000"/>
              </w:rPr>
              <w:t>5.000.000</w:t>
            </w:r>
          </w:p>
        </w:tc>
        <w:tc>
          <w:tcPr>
            <w:tcW w:w="1701" w:type="dxa"/>
            <w:tcBorders>
              <w:top w:val="single" w:sz="4" w:space="0" w:color="auto"/>
              <w:left w:val="single" w:sz="4" w:space="0" w:color="auto"/>
              <w:bottom w:val="single" w:sz="4" w:space="0" w:color="auto"/>
              <w:right w:val="single" w:sz="4" w:space="0" w:color="auto"/>
            </w:tcBorders>
            <w:vAlign w:val="center"/>
          </w:tcPr>
          <w:p w14:paraId="4AC2F599" w14:textId="2F78D509" w:rsidR="003C730B" w:rsidRPr="00D01239" w:rsidRDefault="003C730B" w:rsidP="003C730B">
            <w:pPr>
              <w:jc w:val="right"/>
              <w:rPr>
                <w:color w:val="000000"/>
              </w:rPr>
            </w:pPr>
            <w:r w:rsidRPr="00D01239">
              <w:rPr>
                <w:color w:val="000000"/>
              </w:rPr>
              <w:t>924.000.000</w:t>
            </w:r>
          </w:p>
        </w:tc>
        <w:tc>
          <w:tcPr>
            <w:tcW w:w="1418" w:type="dxa"/>
            <w:tcBorders>
              <w:top w:val="single" w:sz="4" w:space="0" w:color="auto"/>
              <w:left w:val="single" w:sz="4" w:space="0" w:color="auto"/>
              <w:bottom w:val="single" w:sz="4" w:space="0" w:color="auto"/>
              <w:right w:val="single" w:sz="4" w:space="0" w:color="auto"/>
            </w:tcBorders>
          </w:tcPr>
          <w:p w14:paraId="3C027805" w14:textId="437C7488" w:rsidR="003C730B" w:rsidRPr="00D01239" w:rsidRDefault="000230DA" w:rsidP="003C730B">
            <w:pPr>
              <w:jc w:val="right"/>
              <w:rPr>
                <w:color w:val="000000"/>
              </w:rPr>
            </w:pPr>
            <w:r>
              <w:rPr>
                <w:color w:val="000000"/>
              </w:rPr>
              <w:t>184.800.000</w:t>
            </w:r>
          </w:p>
        </w:tc>
        <w:tc>
          <w:tcPr>
            <w:tcW w:w="1134" w:type="dxa"/>
            <w:tcBorders>
              <w:top w:val="single" w:sz="4" w:space="0" w:color="auto"/>
              <w:left w:val="single" w:sz="4" w:space="0" w:color="auto"/>
              <w:bottom w:val="single" w:sz="4" w:space="0" w:color="auto"/>
              <w:right w:val="single" w:sz="4" w:space="0" w:color="auto"/>
            </w:tcBorders>
          </w:tcPr>
          <w:p w14:paraId="45C33494" w14:textId="6A5CECB6"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6CC4E6A8" w14:textId="02A5559A" w:rsidR="003C730B" w:rsidRPr="00D01239" w:rsidRDefault="003C730B" w:rsidP="003C730B">
            <w:pPr>
              <w:jc w:val="right"/>
              <w:rPr>
                <w:color w:val="000000"/>
              </w:rPr>
            </w:pPr>
            <w:r w:rsidRPr="00694795">
              <w:rPr>
                <w:color w:val="000000"/>
              </w:rPr>
              <w:t>500.000</w:t>
            </w:r>
          </w:p>
        </w:tc>
      </w:tr>
      <w:tr w:rsidR="003C730B" w:rsidRPr="00D01239" w14:paraId="36E3233B" w14:textId="58D1B384"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14BF69F8" w14:textId="77777777" w:rsidR="003C730B" w:rsidRPr="00D01239" w:rsidRDefault="003C730B" w:rsidP="003C730B">
            <w:pPr>
              <w:jc w:val="center"/>
            </w:pPr>
            <w:r w:rsidRPr="00D01239">
              <w:rPr>
                <w:color w:val="000000"/>
              </w:rPr>
              <w:t>16</w:t>
            </w:r>
          </w:p>
        </w:tc>
        <w:tc>
          <w:tcPr>
            <w:tcW w:w="1021" w:type="dxa"/>
            <w:tcBorders>
              <w:top w:val="single" w:sz="4" w:space="0" w:color="auto"/>
              <w:left w:val="single" w:sz="4" w:space="0" w:color="auto"/>
              <w:bottom w:val="single" w:sz="4" w:space="0" w:color="auto"/>
              <w:right w:val="single" w:sz="4" w:space="0" w:color="auto"/>
            </w:tcBorders>
            <w:noWrap/>
            <w:vAlign w:val="center"/>
          </w:tcPr>
          <w:p w14:paraId="0E5105A5" w14:textId="77777777" w:rsidR="003C730B" w:rsidRPr="00D01239" w:rsidRDefault="003C730B" w:rsidP="003C730B">
            <w:pPr>
              <w:jc w:val="both"/>
            </w:pPr>
            <w:r w:rsidRPr="00D01239">
              <w:rPr>
                <w:color w:val="000000"/>
              </w:rPr>
              <w:t>LK1-22</w:t>
            </w:r>
          </w:p>
        </w:tc>
        <w:tc>
          <w:tcPr>
            <w:tcW w:w="992" w:type="dxa"/>
            <w:tcBorders>
              <w:top w:val="single" w:sz="4" w:space="0" w:color="auto"/>
              <w:left w:val="single" w:sz="4" w:space="0" w:color="auto"/>
              <w:bottom w:val="single" w:sz="4" w:space="0" w:color="auto"/>
              <w:right w:val="single" w:sz="4" w:space="0" w:color="auto"/>
            </w:tcBorders>
            <w:noWrap/>
            <w:vAlign w:val="center"/>
          </w:tcPr>
          <w:p w14:paraId="55524768" w14:textId="77777777" w:rsidR="003C730B" w:rsidRPr="00D01239" w:rsidRDefault="003C730B" w:rsidP="003C730B">
            <w:pPr>
              <w:jc w:val="center"/>
            </w:pPr>
            <w:r w:rsidRPr="00D01239">
              <w:rPr>
                <w:color w:val="000000"/>
              </w:rPr>
              <w:t>185,9</w:t>
            </w:r>
          </w:p>
        </w:tc>
        <w:tc>
          <w:tcPr>
            <w:tcW w:w="1417" w:type="dxa"/>
            <w:tcBorders>
              <w:top w:val="single" w:sz="4" w:space="0" w:color="auto"/>
              <w:left w:val="single" w:sz="4" w:space="0" w:color="auto"/>
              <w:bottom w:val="single" w:sz="4" w:space="0" w:color="auto"/>
              <w:right w:val="single" w:sz="4" w:space="0" w:color="auto"/>
            </w:tcBorders>
            <w:noWrap/>
            <w:vAlign w:val="center"/>
          </w:tcPr>
          <w:p w14:paraId="05DB4556" w14:textId="77777777" w:rsidR="003C730B" w:rsidRPr="00D01239" w:rsidRDefault="003C730B" w:rsidP="003C730B">
            <w:pPr>
              <w:jc w:val="right"/>
            </w:pPr>
            <w:r w:rsidRPr="00D01239">
              <w:rPr>
                <w:color w:val="000000"/>
              </w:rPr>
              <w:t>5.000.000</w:t>
            </w:r>
          </w:p>
        </w:tc>
        <w:tc>
          <w:tcPr>
            <w:tcW w:w="1701" w:type="dxa"/>
            <w:tcBorders>
              <w:top w:val="single" w:sz="4" w:space="0" w:color="auto"/>
              <w:left w:val="single" w:sz="4" w:space="0" w:color="auto"/>
              <w:bottom w:val="single" w:sz="4" w:space="0" w:color="auto"/>
              <w:right w:val="single" w:sz="4" w:space="0" w:color="auto"/>
            </w:tcBorders>
            <w:vAlign w:val="center"/>
          </w:tcPr>
          <w:p w14:paraId="36A7941E" w14:textId="499194DC" w:rsidR="003C730B" w:rsidRPr="00D01239" w:rsidRDefault="003C730B" w:rsidP="003C730B">
            <w:pPr>
              <w:jc w:val="right"/>
              <w:rPr>
                <w:color w:val="000000"/>
              </w:rPr>
            </w:pPr>
            <w:r w:rsidRPr="00D01239">
              <w:rPr>
                <w:color w:val="000000"/>
              </w:rPr>
              <w:t>929.500.000</w:t>
            </w:r>
          </w:p>
        </w:tc>
        <w:tc>
          <w:tcPr>
            <w:tcW w:w="1418" w:type="dxa"/>
            <w:tcBorders>
              <w:top w:val="single" w:sz="4" w:space="0" w:color="auto"/>
              <w:left w:val="single" w:sz="4" w:space="0" w:color="auto"/>
              <w:bottom w:val="single" w:sz="4" w:space="0" w:color="auto"/>
              <w:right w:val="single" w:sz="4" w:space="0" w:color="auto"/>
            </w:tcBorders>
          </w:tcPr>
          <w:p w14:paraId="7FE0ABC9" w14:textId="51D24833" w:rsidR="003C730B" w:rsidRPr="00D01239" w:rsidRDefault="000230DA" w:rsidP="003C730B">
            <w:pPr>
              <w:jc w:val="right"/>
              <w:rPr>
                <w:color w:val="000000"/>
              </w:rPr>
            </w:pPr>
            <w:r>
              <w:rPr>
                <w:color w:val="000000"/>
              </w:rPr>
              <w:t>185.900.000</w:t>
            </w:r>
          </w:p>
        </w:tc>
        <w:tc>
          <w:tcPr>
            <w:tcW w:w="1134" w:type="dxa"/>
            <w:tcBorders>
              <w:top w:val="single" w:sz="4" w:space="0" w:color="auto"/>
              <w:left w:val="single" w:sz="4" w:space="0" w:color="auto"/>
              <w:bottom w:val="single" w:sz="4" w:space="0" w:color="auto"/>
              <w:right w:val="single" w:sz="4" w:space="0" w:color="auto"/>
            </w:tcBorders>
          </w:tcPr>
          <w:p w14:paraId="692B403E" w14:textId="09F1FB0E" w:rsidR="003C730B" w:rsidRPr="00D01239" w:rsidRDefault="003C730B" w:rsidP="003C730B">
            <w:pPr>
              <w:jc w:val="right"/>
              <w:rPr>
                <w:color w:val="000000"/>
              </w:rPr>
            </w:pPr>
            <w:r w:rsidRPr="00600305">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3B4C7F0A" w14:textId="1BD1ADF8" w:rsidR="003C730B" w:rsidRPr="00D01239" w:rsidRDefault="003C730B" w:rsidP="003C730B">
            <w:pPr>
              <w:jc w:val="right"/>
              <w:rPr>
                <w:color w:val="000000"/>
              </w:rPr>
            </w:pPr>
            <w:r w:rsidRPr="00694795">
              <w:rPr>
                <w:color w:val="000000"/>
              </w:rPr>
              <w:t>500.000</w:t>
            </w:r>
          </w:p>
        </w:tc>
      </w:tr>
      <w:tr w:rsidR="008D38C4" w:rsidRPr="00D01239" w14:paraId="230D6263" w14:textId="60EC0202"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4A8E2616" w14:textId="77777777" w:rsidR="008D38C4" w:rsidRPr="00D01239" w:rsidRDefault="008D38C4" w:rsidP="008D38C4">
            <w:pPr>
              <w:jc w:val="center"/>
            </w:pPr>
            <w:r w:rsidRPr="00D01239">
              <w:rPr>
                <w:b/>
                <w:bCs/>
                <w:color w:val="000000"/>
              </w:rPr>
              <w:t>II</w:t>
            </w:r>
          </w:p>
        </w:tc>
        <w:tc>
          <w:tcPr>
            <w:tcW w:w="3430" w:type="dxa"/>
            <w:gridSpan w:val="3"/>
            <w:tcBorders>
              <w:top w:val="single" w:sz="4" w:space="0" w:color="auto"/>
              <w:left w:val="single" w:sz="4" w:space="0" w:color="auto"/>
              <w:bottom w:val="single" w:sz="4" w:space="0" w:color="auto"/>
              <w:right w:val="single" w:sz="4" w:space="0" w:color="auto"/>
            </w:tcBorders>
            <w:noWrap/>
            <w:vAlign w:val="center"/>
          </w:tcPr>
          <w:p w14:paraId="7A813A82" w14:textId="7C0BA1C1" w:rsidR="008D38C4" w:rsidRPr="00D01239" w:rsidRDefault="008D38C4" w:rsidP="008D38C4">
            <w:r w:rsidRPr="00D01239">
              <w:rPr>
                <w:b/>
                <w:bCs/>
                <w:color w:val="000000"/>
              </w:rPr>
              <w:t>Khu Hà Biên, Võ Miếu</w:t>
            </w:r>
          </w:p>
        </w:tc>
        <w:tc>
          <w:tcPr>
            <w:tcW w:w="1701" w:type="dxa"/>
            <w:tcBorders>
              <w:top w:val="single" w:sz="4" w:space="0" w:color="auto"/>
              <w:left w:val="single" w:sz="4" w:space="0" w:color="auto"/>
              <w:bottom w:val="single" w:sz="4" w:space="0" w:color="auto"/>
              <w:right w:val="single" w:sz="4" w:space="0" w:color="auto"/>
            </w:tcBorders>
          </w:tcPr>
          <w:p w14:paraId="1DB96E64" w14:textId="77777777" w:rsidR="008D38C4" w:rsidRPr="00D01239" w:rsidRDefault="008D38C4" w:rsidP="008D38C4">
            <w:pPr>
              <w:jc w:val="right"/>
            </w:pPr>
          </w:p>
        </w:tc>
        <w:tc>
          <w:tcPr>
            <w:tcW w:w="1418" w:type="dxa"/>
            <w:tcBorders>
              <w:top w:val="single" w:sz="4" w:space="0" w:color="auto"/>
              <w:left w:val="single" w:sz="4" w:space="0" w:color="auto"/>
              <w:bottom w:val="single" w:sz="4" w:space="0" w:color="auto"/>
              <w:right w:val="single" w:sz="4" w:space="0" w:color="auto"/>
            </w:tcBorders>
          </w:tcPr>
          <w:p w14:paraId="5915E5A9" w14:textId="5DD05E2B" w:rsidR="008D38C4" w:rsidRPr="00D01239" w:rsidRDefault="008D38C4" w:rsidP="008D38C4">
            <w:pPr>
              <w:jc w:val="right"/>
            </w:pPr>
          </w:p>
        </w:tc>
        <w:tc>
          <w:tcPr>
            <w:tcW w:w="1134" w:type="dxa"/>
            <w:tcBorders>
              <w:top w:val="single" w:sz="4" w:space="0" w:color="auto"/>
              <w:left w:val="single" w:sz="4" w:space="0" w:color="auto"/>
              <w:bottom w:val="single" w:sz="4" w:space="0" w:color="auto"/>
              <w:right w:val="single" w:sz="4" w:space="0" w:color="auto"/>
            </w:tcBorders>
          </w:tcPr>
          <w:p w14:paraId="3818638E" w14:textId="77777777" w:rsidR="008D38C4" w:rsidRPr="00D01239" w:rsidRDefault="008D38C4" w:rsidP="008D38C4">
            <w:pPr>
              <w:jc w:val="right"/>
            </w:pPr>
          </w:p>
        </w:tc>
        <w:tc>
          <w:tcPr>
            <w:tcW w:w="1276" w:type="dxa"/>
            <w:tcBorders>
              <w:top w:val="single" w:sz="4" w:space="0" w:color="auto"/>
              <w:left w:val="single" w:sz="4" w:space="0" w:color="auto"/>
              <w:bottom w:val="single" w:sz="4" w:space="0" w:color="auto"/>
              <w:right w:val="single" w:sz="4" w:space="0" w:color="auto"/>
            </w:tcBorders>
          </w:tcPr>
          <w:p w14:paraId="1AB00C4A" w14:textId="77777777" w:rsidR="008D38C4" w:rsidRPr="00D01239" w:rsidRDefault="008D38C4" w:rsidP="008D38C4">
            <w:pPr>
              <w:jc w:val="right"/>
            </w:pPr>
          </w:p>
        </w:tc>
      </w:tr>
      <w:tr w:rsidR="00761EB9" w:rsidRPr="00D01239" w14:paraId="21560B24" w14:textId="6ED43438"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53842982" w14:textId="77777777" w:rsidR="00761EB9" w:rsidRPr="00D01239" w:rsidRDefault="00761EB9" w:rsidP="00761EB9">
            <w:pPr>
              <w:jc w:val="center"/>
            </w:pPr>
            <w:r w:rsidRPr="00D01239">
              <w:rPr>
                <w:color w:val="000000"/>
              </w:rPr>
              <w:t>1</w:t>
            </w:r>
          </w:p>
        </w:tc>
        <w:tc>
          <w:tcPr>
            <w:tcW w:w="1021" w:type="dxa"/>
            <w:tcBorders>
              <w:top w:val="single" w:sz="4" w:space="0" w:color="auto"/>
              <w:left w:val="single" w:sz="4" w:space="0" w:color="auto"/>
              <w:bottom w:val="single" w:sz="4" w:space="0" w:color="auto"/>
              <w:right w:val="single" w:sz="4" w:space="0" w:color="auto"/>
            </w:tcBorders>
            <w:noWrap/>
            <w:vAlign w:val="center"/>
          </w:tcPr>
          <w:p w14:paraId="10394D40" w14:textId="3FD227C9" w:rsidR="00761EB9" w:rsidRPr="00D01239" w:rsidRDefault="00761EB9" w:rsidP="00761EB9">
            <w:pPr>
              <w:jc w:val="both"/>
            </w:pPr>
            <w:r w:rsidRPr="00D01239">
              <w:rPr>
                <w:color w:val="000000"/>
              </w:rPr>
              <w:t>LK5-02</w:t>
            </w:r>
          </w:p>
        </w:tc>
        <w:tc>
          <w:tcPr>
            <w:tcW w:w="992" w:type="dxa"/>
            <w:tcBorders>
              <w:top w:val="single" w:sz="4" w:space="0" w:color="auto"/>
              <w:left w:val="single" w:sz="4" w:space="0" w:color="auto"/>
              <w:bottom w:val="single" w:sz="4" w:space="0" w:color="auto"/>
              <w:right w:val="single" w:sz="4" w:space="0" w:color="auto"/>
            </w:tcBorders>
            <w:noWrap/>
            <w:vAlign w:val="center"/>
          </w:tcPr>
          <w:p w14:paraId="01554EBF"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983E702"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60F5CB01" w14:textId="40FFDBA1"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5DE4312B" w14:textId="2B49AFEB" w:rsidR="00761EB9" w:rsidRPr="00D01239" w:rsidRDefault="00761EB9" w:rsidP="00761EB9">
            <w:pPr>
              <w:jc w:val="right"/>
              <w:rPr>
                <w:color w:val="000000"/>
              </w:rPr>
            </w:pPr>
            <w:r>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163F1CF5" w14:textId="2F8AB46B"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0E46B0C8" w14:textId="74E78F0D" w:rsidR="00761EB9" w:rsidRPr="00D01239" w:rsidRDefault="00761EB9" w:rsidP="00761EB9">
            <w:pPr>
              <w:jc w:val="right"/>
              <w:rPr>
                <w:color w:val="000000"/>
              </w:rPr>
            </w:pPr>
            <w:r w:rsidRPr="0022676F">
              <w:rPr>
                <w:color w:val="000000"/>
              </w:rPr>
              <w:t>500.000</w:t>
            </w:r>
          </w:p>
        </w:tc>
      </w:tr>
      <w:tr w:rsidR="00761EB9" w:rsidRPr="00D01239" w14:paraId="7BA52CBD" w14:textId="48F8B0F6"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7CF624E3" w14:textId="77777777" w:rsidR="00761EB9" w:rsidRPr="00D01239" w:rsidRDefault="00761EB9" w:rsidP="00761EB9">
            <w:pPr>
              <w:jc w:val="center"/>
            </w:pPr>
            <w:r w:rsidRPr="00D01239">
              <w:rPr>
                <w:color w:val="000000"/>
              </w:rPr>
              <w:t>2</w:t>
            </w:r>
          </w:p>
        </w:tc>
        <w:tc>
          <w:tcPr>
            <w:tcW w:w="1021" w:type="dxa"/>
            <w:tcBorders>
              <w:top w:val="single" w:sz="4" w:space="0" w:color="auto"/>
              <w:left w:val="single" w:sz="4" w:space="0" w:color="auto"/>
              <w:bottom w:val="single" w:sz="4" w:space="0" w:color="auto"/>
              <w:right w:val="single" w:sz="4" w:space="0" w:color="auto"/>
            </w:tcBorders>
            <w:noWrap/>
            <w:vAlign w:val="center"/>
          </w:tcPr>
          <w:p w14:paraId="09F21D3E" w14:textId="337D0217" w:rsidR="00761EB9" w:rsidRPr="00D01239" w:rsidRDefault="00761EB9" w:rsidP="00761EB9">
            <w:pPr>
              <w:jc w:val="both"/>
            </w:pPr>
            <w:r w:rsidRPr="00D01239">
              <w:rPr>
                <w:color w:val="000000"/>
              </w:rPr>
              <w:t>LK5-03</w:t>
            </w:r>
          </w:p>
        </w:tc>
        <w:tc>
          <w:tcPr>
            <w:tcW w:w="992" w:type="dxa"/>
            <w:tcBorders>
              <w:top w:val="single" w:sz="4" w:space="0" w:color="auto"/>
              <w:left w:val="single" w:sz="4" w:space="0" w:color="auto"/>
              <w:bottom w:val="single" w:sz="4" w:space="0" w:color="auto"/>
              <w:right w:val="single" w:sz="4" w:space="0" w:color="auto"/>
            </w:tcBorders>
            <w:noWrap/>
            <w:vAlign w:val="center"/>
          </w:tcPr>
          <w:p w14:paraId="285881E8"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C32509B"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6B5DEBE7" w14:textId="329981C3"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07A9B213" w14:textId="51E59642"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14213B2D" w14:textId="7738352D"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59E7F0A2" w14:textId="148B2244" w:rsidR="00761EB9" w:rsidRPr="00D01239" w:rsidRDefault="00761EB9" w:rsidP="00761EB9">
            <w:pPr>
              <w:jc w:val="right"/>
              <w:rPr>
                <w:color w:val="000000"/>
              </w:rPr>
            </w:pPr>
            <w:r w:rsidRPr="0022676F">
              <w:rPr>
                <w:color w:val="000000"/>
              </w:rPr>
              <w:t>500.000</w:t>
            </w:r>
          </w:p>
        </w:tc>
      </w:tr>
      <w:tr w:rsidR="00761EB9" w:rsidRPr="00D01239" w14:paraId="6568691D" w14:textId="3207550A"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0AB251A3" w14:textId="77777777" w:rsidR="00761EB9" w:rsidRPr="00D01239" w:rsidRDefault="00761EB9" w:rsidP="00761EB9">
            <w:pPr>
              <w:jc w:val="center"/>
            </w:pPr>
            <w:r w:rsidRPr="00D01239">
              <w:rPr>
                <w:color w:val="000000"/>
              </w:rPr>
              <w:t>3</w:t>
            </w:r>
          </w:p>
        </w:tc>
        <w:tc>
          <w:tcPr>
            <w:tcW w:w="1021" w:type="dxa"/>
            <w:tcBorders>
              <w:top w:val="single" w:sz="4" w:space="0" w:color="auto"/>
              <w:left w:val="single" w:sz="4" w:space="0" w:color="auto"/>
              <w:bottom w:val="single" w:sz="4" w:space="0" w:color="auto"/>
              <w:right w:val="single" w:sz="4" w:space="0" w:color="auto"/>
            </w:tcBorders>
            <w:noWrap/>
            <w:vAlign w:val="center"/>
          </w:tcPr>
          <w:p w14:paraId="75F2A12B" w14:textId="0FD48A41" w:rsidR="00761EB9" w:rsidRPr="00D01239" w:rsidRDefault="00761EB9" w:rsidP="00761EB9">
            <w:pPr>
              <w:jc w:val="both"/>
            </w:pPr>
            <w:r w:rsidRPr="00D01239">
              <w:rPr>
                <w:color w:val="000000"/>
              </w:rPr>
              <w:t>LK5-04</w:t>
            </w:r>
          </w:p>
        </w:tc>
        <w:tc>
          <w:tcPr>
            <w:tcW w:w="992" w:type="dxa"/>
            <w:tcBorders>
              <w:top w:val="single" w:sz="4" w:space="0" w:color="auto"/>
              <w:left w:val="single" w:sz="4" w:space="0" w:color="auto"/>
              <w:bottom w:val="single" w:sz="4" w:space="0" w:color="auto"/>
              <w:right w:val="single" w:sz="4" w:space="0" w:color="auto"/>
            </w:tcBorders>
            <w:noWrap/>
            <w:vAlign w:val="center"/>
          </w:tcPr>
          <w:p w14:paraId="781DEF58"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B001BD6"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031A3684" w14:textId="4613DA40"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5E562078" w14:textId="6FC23EBC"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29289282" w14:textId="425CE40D"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148942D2" w14:textId="0F43C002" w:rsidR="00761EB9" w:rsidRPr="00D01239" w:rsidRDefault="00761EB9" w:rsidP="00761EB9">
            <w:pPr>
              <w:jc w:val="right"/>
              <w:rPr>
                <w:color w:val="000000"/>
              </w:rPr>
            </w:pPr>
            <w:r w:rsidRPr="0022676F">
              <w:rPr>
                <w:color w:val="000000"/>
              </w:rPr>
              <w:t>500.000</w:t>
            </w:r>
          </w:p>
        </w:tc>
      </w:tr>
      <w:tr w:rsidR="00761EB9" w:rsidRPr="00D01239" w14:paraId="1C6A2A6D" w14:textId="70D5319A"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71955F77" w14:textId="77777777" w:rsidR="00761EB9" w:rsidRPr="00D01239" w:rsidRDefault="00761EB9" w:rsidP="00761EB9">
            <w:pPr>
              <w:jc w:val="center"/>
            </w:pPr>
            <w:r w:rsidRPr="00D01239">
              <w:rPr>
                <w:color w:val="000000"/>
              </w:rPr>
              <w:t>4</w:t>
            </w:r>
          </w:p>
        </w:tc>
        <w:tc>
          <w:tcPr>
            <w:tcW w:w="1021" w:type="dxa"/>
            <w:tcBorders>
              <w:top w:val="single" w:sz="4" w:space="0" w:color="auto"/>
              <w:left w:val="single" w:sz="4" w:space="0" w:color="auto"/>
              <w:bottom w:val="single" w:sz="4" w:space="0" w:color="auto"/>
              <w:right w:val="single" w:sz="4" w:space="0" w:color="auto"/>
            </w:tcBorders>
            <w:noWrap/>
            <w:vAlign w:val="center"/>
          </w:tcPr>
          <w:p w14:paraId="0A7C4195" w14:textId="167A571D" w:rsidR="00761EB9" w:rsidRPr="00D01239" w:rsidRDefault="00761EB9" w:rsidP="00761EB9">
            <w:pPr>
              <w:jc w:val="both"/>
            </w:pPr>
            <w:r w:rsidRPr="00D01239">
              <w:rPr>
                <w:color w:val="000000"/>
              </w:rPr>
              <w:t>LK5-05</w:t>
            </w:r>
          </w:p>
        </w:tc>
        <w:tc>
          <w:tcPr>
            <w:tcW w:w="992" w:type="dxa"/>
            <w:tcBorders>
              <w:top w:val="single" w:sz="4" w:space="0" w:color="auto"/>
              <w:left w:val="single" w:sz="4" w:space="0" w:color="auto"/>
              <w:bottom w:val="single" w:sz="4" w:space="0" w:color="auto"/>
              <w:right w:val="single" w:sz="4" w:space="0" w:color="auto"/>
            </w:tcBorders>
            <w:noWrap/>
            <w:vAlign w:val="center"/>
          </w:tcPr>
          <w:p w14:paraId="5BECB397"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495009"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5AD24BD1" w14:textId="02A89CE0"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3DDCCD71" w14:textId="09EDAD8F"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5AC2427D" w14:textId="00A5A55C"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697D9877" w14:textId="1DB99CD3" w:rsidR="00761EB9" w:rsidRPr="00D01239" w:rsidRDefault="00761EB9" w:rsidP="00761EB9">
            <w:pPr>
              <w:jc w:val="right"/>
              <w:rPr>
                <w:color w:val="000000"/>
              </w:rPr>
            </w:pPr>
            <w:r w:rsidRPr="0022676F">
              <w:rPr>
                <w:color w:val="000000"/>
              </w:rPr>
              <w:t>500.000</w:t>
            </w:r>
          </w:p>
        </w:tc>
      </w:tr>
      <w:tr w:rsidR="00761EB9" w:rsidRPr="00D01239" w14:paraId="7DCF9918" w14:textId="124EEC05"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2FEA5B7C" w14:textId="77777777" w:rsidR="00761EB9" w:rsidRPr="00D01239" w:rsidRDefault="00761EB9" w:rsidP="00761EB9">
            <w:pPr>
              <w:jc w:val="center"/>
            </w:pPr>
            <w:r w:rsidRPr="00D01239">
              <w:rPr>
                <w:color w:val="000000"/>
              </w:rPr>
              <w:t>5</w:t>
            </w:r>
          </w:p>
        </w:tc>
        <w:tc>
          <w:tcPr>
            <w:tcW w:w="1021" w:type="dxa"/>
            <w:tcBorders>
              <w:top w:val="single" w:sz="4" w:space="0" w:color="auto"/>
              <w:left w:val="single" w:sz="4" w:space="0" w:color="auto"/>
              <w:bottom w:val="single" w:sz="4" w:space="0" w:color="auto"/>
              <w:right w:val="single" w:sz="4" w:space="0" w:color="auto"/>
            </w:tcBorders>
            <w:noWrap/>
            <w:vAlign w:val="center"/>
          </w:tcPr>
          <w:p w14:paraId="4CC46D40" w14:textId="5BDF5246" w:rsidR="00761EB9" w:rsidRPr="00D01239" w:rsidRDefault="00761EB9" w:rsidP="00761EB9">
            <w:pPr>
              <w:jc w:val="both"/>
            </w:pPr>
            <w:r w:rsidRPr="00D01239">
              <w:rPr>
                <w:color w:val="000000"/>
              </w:rPr>
              <w:t>LK5-06</w:t>
            </w:r>
          </w:p>
        </w:tc>
        <w:tc>
          <w:tcPr>
            <w:tcW w:w="992" w:type="dxa"/>
            <w:tcBorders>
              <w:top w:val="single" w:sz="4" w:space="0" w:color="auto"/>
              <w:left w:val="single" w:sz="4" w:space="0" w:color="auto"/>
              <w:bottom w:val="single" w:sz="4" w:space="0" w:color="auto"/>
              <w:right w:val="single" w:sz="4" w:space="0" w:color="auto"/>
            </w:tcBorders>
            <w:noWrap/>
            <w:vAlign w:val="center"/>
          </w:tcPr>
          <w:p w14:paraId="26A01BD9"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532EEE"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0F4FE4A7" w14:textId="1996E5C4"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78C126AC" w14:textId="7E27F2C7"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24F590CB" w14:textId="6DC57DB4"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7BC07C68" w14:textId="5269FC36" w:rsidR="00761EB9" w:rsidRPr="00D01239" w:rsidRDefault="00761EB9" w:rsidP="00761EB9">
            <w:pPr>
              <w:jc w:val="right"/>
              <w:rPr>
                <w:color w:val="000000"/>
              </w:rPr>
            </w:pPr>
            <w:r w:rsidRPr="0022676F">
              <w:rPr>
                <w:color w:val="000000"/>
              </w:rPr>
              <w:t>500.000</w:t>
            </w:r>
          </w:p>
        </w:tc>
      </w:tr>
      <w:tr w:rsidR="00761EB9" w:rsidRPr="00D01239" w14:paraId="01112648" w14:textId="2271989F"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20313112" w14:textId="77777777" w:rsidR="00761EB9" w:rsidRPr="00D01239" w:rsidRDefault="00761EB9" w:rsidP="00761EB9">
            <w:pPr>
              <w:jc w:val="center"/>
            </w:pPr>
            <w:r w:rsidRPr="00D01239">
              <w:rPr>
                <w:color w:val="000000"/>
              </w:rPr>
              <w:t>6</w:t>
            </w:r>
          </w:p>
        </w:tc>
        <w:tc>
          <w:tcPr>
            <w:tcW w:w="1021" w:type="dxa"/>
            <w:tcBorders>
              <w:top w:val="single" w:sz="4" w:space="0" w:color="auto"/>
              <w:left w:val="single" w:sz="4" w:space="0" w:color="auto"/>
              <w:bottom w:val="single" w:sz="4" w:space="0" w:color="auto"/>
              <w:right w:val="single" w:sz="4" w:space="0" w:color="auto"/>
            </w:tcBorders>
            <w:noWrap/>
            <w:vAlign w:val="center"/>
          </w:tcPr>
          <w:p w14:paraId="1A34430D" w14:textId="1C3D04A2" w:rsidR="00761EB9" w:rsidRPr="00D01239" w:rsidRDefault="00761EB9" w:rsidP="00761EB9">
            <w:pPr>
              <w:jc w:val="both"/>
            </w:pPr>
            <w:r w:rsidRPr="00D01239">
              <w:rPr>
                <w:color w:val="000000"/>
              </w:rPr>
              <w:t>LK5-07</w:t>
            </w:r>
          </w:p>
        </w:tc>
        <w:tc>
          <w:tcPr>
            <w:tcW w:w="992" w:type="dxa"/>
            <w:tcBorders>
              <w:top w:val="single" w:sz="4" w:space="0" w:color="auto"/>
              <w:left w:val="single" w:sz="4" w:space="0" w:color="auto"/>
              <w:bottom w:val="single" w:sz="4" w:space="0" w:color="auto"/>
              <w:right w:val="single" w:sz="4" w:space="0" w:color="auto"/>
            </w:tcBorders>
            <w:noWrap/>
            <w:vAlign w:val="center"/>
          </w:tcPr>
          <w:p w14:paraId="61FD1673"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B5A0DB0"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2F6DE7BC" w14:textId="4CF94002"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7AF8C288" w14:textId="5D99C676"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344BD325" w14:textId="4C7466F1"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5BEFF01B" w14:textId="04BA4F14" w:rsidR="00761EB9" w:rsidRPr="00D01239" w:rsidRDefault="00761EB9" w:rsidP="00761EB9">
            <w:pPr>
              <w:jc w:val="right"/>
              <w:rPr>
                <w:color w:val="000000"/>
              </w:rPr>
            </w:pPr>
            <w:r w:rsidRPr="0022676F">
              <w:rPr>
                <w:color w:val="000000"/>
              </w:rPr>
              <w:t>500.000</w:t>
            </w:r>
          </w:p>
        </w:tc>
      </w:tr>
      <w:tr w:rsidR="00761EB9" w:rsidRPr="00D01239" w14:paraId="4E53BF77" w14:textId="1EDB2875"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09F652AE" w14:textId="77777777" w:rsidR="00761EB9" w:rsidRPr="00D01239" w:rsidRDefault="00761EB9" w:rsidP="00761EB9">
            <w:pPr>
              <w:jc w:val="center"/>
            </w:pPr>
            <w:r w:rsidRPr="00D01239">
              <w:rPr>
                <w:color w:val="000000"/>
              </w:rPr>
              <w:lastRenderedPageBreak/>
              <w:t>7</w:t>
            </w:r>
          </w:p>
        </w:tc>
        <w:tc>
          <w:tcPr>
            <w:tcW w:w="1021" w:type="dxa"/>
            <w:tcBorders>
              <w:top w:val="single" w:sz="4" w:space="0" w:color="auto"/>
              <w:left w:val="single" w:sz="4" w:space="0" w:color="auto"/>
              <w:bottom w:val="single" w:sz="4" w:space="0" w:color="auto"/>
              <w:right w:val="single" w:sz="4" w:space="0" w:color="auto"/>
            </w:tcBorders>
            <w:noWrap/>
            <w:vAlign w:val="center"/>
          </w:tcPr>
          <w:p w14:paraId="49CE8B5E" w14:textId="2B4EFDDC" w:rsidR="00761EB9" w:rsidRPr="00D01239" w:rsidRDefault="00761EB9" w:rsidP="00761EB9">
            <w:pPr>
              <w:jc w:val="both"/>
            </w:pPr>
            <w:r w:rsidRPr="00D01239">
              <w:rPr>
                <w:color w:val="000000"/>
              </w:rPr>
              <w:t>LK5-08</w:t>
            </w:r>
          </w:p>
        </w:tc>
        <w:tc>
          <w:tcPr>
            <w:tcW w:w="992" w:type="dxa"/>
            <w:tcBorders>
              <w:top w:val="single" w:sz="4" w:space="0" w:color="auto"/>
              <w:left w:val="single" w:sz="4" w:space="0" w:color="auto"/>
              <w:bottom w:val="single" w:sz="4" w:space="0" w:color="auto"/>
              <w:right w:val="single" w:sz="4" w:space="0" w:color="auto"/>
            </w:tcBorders>
            <w:noWrap/>
            <w:vAlign w:val="center"/>
          </w:tcPr>
          <w:p w14:paraId="13C5764C"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33E4D5"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47067C2B" w14:textId="1119793A"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58ABD284" w14:textId="6F5F749B"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52B7ECC4" w14:textId="289DF701"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7502FABC" w14:textId="7726443A" w:rsidR="00761EB9" w:rsidRPr="00D01239" w:rsidRDefault="00761EB9" w:rsidP="00761EB9">
            <w:pPr>
              <w:jc w:val="right"/>
              <w:rPr>
                <w:color w:val="000000"/>
              </w:rPr>
            </w:pPr>
            <w:r w:rsidRPr="0022676F">
              <w:rPr>
                <w:color w:val="000000"/>
              </w:rPr>
              <w:t>500.000</w:t>
            </w:r>
          </w:p>
        </w:tc>
      </w:tr>
      <w:tr w:rsidR="00761EB9" w:rsidRPr="00D01239" w14:paraId="020327BF" w14:textId="0E59EED8"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7DE51750" w14:textId="77777777" w:rsidR="00761EB9" w:rsidRPr="00D01239" w:rsidRDefault="00761EB9" w:rsidP="00761EB9">
            <w:pPr>
              <w:jc w:val="center"/>
            </w:pPr>
            <w:r w:rsidRPr="00D01239">
              <w:rPr>
                <w:color w:val="000000"/>
              </w:rPr>
              <w:t>8</w:t>
            </w:r>
          </w:p>
        </w:tc>
        <w:tc>
          <w:tcPr>
            <w:tcW w:w="1021" w:type="dxa"/>
            <w:tcBorders>
              <w:top w:val="single" w:sz="4" w:space="0" w:color="auto"/>
              <w:left w:val="single" w:sz="4" w:space="0" w:color="auto"/>
              <w:bottom w:val="single" w:sz="4" w:space="0" w:color="auto"/>
              <w:right w:val="single" w:sz="4" w:space="0" w:color="auto"/>
            </w:tcBorders>
            <w:noWrap/>
            <w:vAlign w:val="center"/>
          </w:tcPr>
          <w:p w14:paraId="58BC4528" w14:textId="57A655EE" w:rsidR="00761EB9" w:rsidRPr="00D01239" w:rsidRDefault="00761EB9" w:rsidP="00761EB9">
            <w:pPr>
              <w:jc w:val="both"/>
            </w:pPr>
            <w:r w:rsidRPr="00D01239">
              <w:rPr>
                <w:color w:val="000000"/>
              </w:rPr>
              <w:t>LK5-09</w:t>
            </w:r>
          </w:p>
        </w:tc>
        <w:tc>
          <w:tcPr>
            <w:tcW w:w="992" w:type="dxa"/>
            <w:tcBorders>
              <w:top w:val="single" w:sz="4" w:space="0" w:color="auto"/>
              <w:left w:val="single" w:sz="4" w:space="0" w:color="auto"/>
              <w:bottom w:val="single" w:sz="4" w:space="0" w:color="auto"/>
              <w:right w:val="single" w:sz="4" w:space="0" w:color="auto"/>
            </w:tcBorders>
            <w:noWrap/>
            <w:vAlign w:val="center"/>
          </w:tcPr>
          <w:p w14:paraId="49B5FB5A"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8E6F6D0"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5D56B906" w14:textId="194C5A26"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2B2C815A" w14:textId="3C09530C"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656B2BF7" w14:textId="4F19B7D4"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5B828D80" w14:textId="33F0FB01" w:rsidR="00761EB9" w:rsidRPr="00D01239" w:rsidRDefault="00761EB9" w:rsidP="00761EB9">
            <w:pPr>
              <w:jc w:val="right"/>
              <w:rPr>
                <w:color w:val="000000"/>
              </w:rPr>
            </w:pPr>
            <w:r w:rsidRPr="0022676F">
              <w:rPr>
                <w:color w:val="000000"/>
              </w:rPr>
              <w:t>500.000</w:t>
            </w:r>
          </w:p>
        </w:tc>
      </w:tr>
      <w:tr w:rsidR="00761EB9" w:rsidRPr="00D01239" w14:paraId="290F3EE8" w14:textId="3A7B617C"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4E18807C" w14:textId="77777777" w:rsidR="00761EB9" w:rsidRPr="00D01239" w:rsidRDefault="00761EB9" w:rsidP="00761EB9">
            <w:pPr>
              <w:jc w:val="center"/>
            </w:pPr>
            <w:r w:rsidRPr="00D01239">
              <w:rPr>
                <w:color w:val="000000"/>
              </w:rPr>
              <w:t>9</w:t>
            </w:r>
          </w:p>
        </w:tc>
        <w:tc>
          <w:tcPr>
            <w:tcW w:w="1021" w:type="dxa"/>
            <w:tcBorders>
              <w:top w:val="single" w:sz="4" w:space="0" w:color="auto"/>
              <w:left w:val="single" w:sz="4" w:space="0" w:color="auto"/>
              <w:bottom w:val="single" w:sz="4" w:space="0" w:color="auto"/>
              <w:right w:val="single" w:sz="4" w:space="0" w:color="auto"/>
            </w:tcBorders>
            <w:noWrap/>
            <w:vAlign w:val="center"/>
          </w:tcPr>
          <w:p w14:paraId="1D05F46F" w14:textId="3C981F62" w:rsidR="00761EB9" w:rsidRPr="00D01239" w:rsidRDefault="00761EB9" w:rsidP="00761EB9">
            <w:pPr>
              <w:jc w:val="both"/>
            </w:pPr>
            <w:r w:rsidRPr="00D01239">
              <w:rPr>
                <w:color w:val="000000"/>
              </w:rPr>
              <w:t>LK5-10</w:t>
            </w:r>
          </w:p>
        </w:tc>
        <w:tc>
          <w:tcPr>
            <w:tcW w:w="992" w:type="dxa"/>
            <w:tcBorders>
              <w:top w:val="single" w:sz="4" w:space="0" w:color="auto"/>
              <w:left w:val="single" w:sz="4" w:space="0" w:color="auto"/>
              <w:bottom w:val="single" w:sz="4" w:space="0" w:color="auto"/>
              <w:right w:val="single" w:sz="4" w:space="0" w:color="auto"/>
            </w:tcBorders>
            <w:noWrap/>
            <w:vAlign w:val="center"/>
          </w:tcPr>
          <w:p w14:paraId="087F1993"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046E83"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52FBB2AC" w14:textId="212B2080"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2A57A0CC" w14:textId="4CC3CD33"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7EC08846" w14:textId="28AE3162"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3B38E149" w14:textId="5296D7F8" w:rsidR="00761EB9" w:rsidRPr="00D01239" w:rsidRDefault="00761EB9" w:rsidP="00761EB9">
            <w:pPr>
              <w:jc w:val="right"/>
              <w:rPr>
                <w:color w:val="000000"/>
              </w:rPr>
            </w:pPr>
            <w:r w:rsidRPr="0022676F">
              <w:rPr>
                <w:color w:val="000000"/>
              </w:rPr>
              <w:t>500.000</w:t>
            </w:r>
          </w:p>
        </w:tc>
      </w:tr>
      <w:tr w:rsidR="00761EB9" w:rsidRPr="00D01239" w14:paraId="603937A3" w14:textId="1027911A"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48ED155C" w14:textId="77777777" w:rsidR="00761EB9" w:rsidRPr="00D01239" w:rsidRDefault="00761EB9" w:rsidP="00761EB9">
            <w:pPr>
              <w:jc w:val="center"/>
            </w:pPr>
            <w:r w:rsidRPr="00D01239">
              <w:rPr>
                <w:color w:val="000000"/>
              </w:rPr>
              <w:t>10</w:t>
            </w:r>
          </w:p>
        </w:tc>
        <w:tc>
          <w:tcPr>
            <w:tcW w:w="1021" w:type="dxa"/>
            <w:tcBorders>
              <w:top w:val="single" w:sz="4" w:space="0" w:color="auto"/>
              <w:left w:val="single" w:sz="4" w:space="0" w:color="auto"/>
              <w:bottom w:val="single" w:sz="4" w:space="0" w:color="auto"/>
              <w:right w:val="single" w:sz="4" w:space="0" w:color="auto"/>
            </w:tcBorders>
            <w:noWrap/>
            <w:vAlign w:val="center"/>
          </w:tcPr>
          <w:p w14:paraId="4A594469" w14:textId="0A470513" w:rsidR="00761EB9" w:rsidRPr="00D01239" w:rsidRDefault="00761EB9" w:rsidP="00761EB9">
            <w:pPr>
              <w:jc w:val="both"/>
            </w:pPr>
            <w:r w:rsidRPr="00D01239">
              <w:rPr>
                <w:color w:val="000000"/>
              </w:rPr>
              <w:t>LK5-11</w:t>
            </w:r>
          </w:p>
        </w:tc>
        <w:tc>
          <w:tcPr>
            <w:tcW w:w="992" w:type="dxa"/>
            <w:tcBorders>
              <w:top w:val="single" w:sz="4" w:space="0" w:color="auto"/>
              <w:left w:val="single" w:sz="4" w:space="0" w:color="auto"/>
              <w:bottom w:val="single" w:sz="4" w:space="0" w:color="auto"/>
              <w:right w:val="single" w:sz="4" w:space="0" w:color="auto"/>
            </w:tcBorders>
            <w:noWrap/>
            <w:vAlign w:val="center"/>
          </w:tcPr>
          <w:p w14:paraId="5DA24FC0"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977E0EC"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7F25FE93" w14:textId="0E8A86ED"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58F65548" w14:textId="0EA3EF34"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7D3285E4" w14:textId="3DA94F9F"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16477AC2" w14:textId="06CC6A71" w:rsidR="00761EB9" w:rsidRPr="00D01239" w:rsidRDefault="00761EB9" w:rsidP="00761EB9">
            <w:pPr>
              <w:jc w:val="right"/>
              <w:rPr>
                <w:color w:val="000000"/>
              </w:rPr>
            </w:pPr>
            <w:r w:rsidRPr="0022676F">
              <w:rPr>
                <w:color w:val="000000"/>
              </w:rPr>
              <w:t>500.000</w:t>
            </w:r>
          </w:p>
        </w:tc>
      </w:tr>
      <w:tr w:rsidR="00761EB9" w:rsidRPr="00D01239" w14:paraId="39AFDABD" w14:textId="4F3D32ED"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0E18565D" w14:textId="77777777" w:rsidR="00761EB9" w:rsidRPr="00D01239" w:rsidRDefault="00761EB9" w:rsidP="00761EB9">
            <w:pPr>
              <w:jc w:val="center"/>
            </w:pPr>
            <w:r w:rsidRPr="00D01239">
              <w:rPr>
                <w:color w:val="000000"/>
              </w:rPr>
              <w:t>11</w:t>
            </w:r>
          </w:p>
        </w:tc>
        <w:tc>
          <w:tcPr>
            <w:tcW w:w="1021" w:type="dxa"/>
            <w:tcBorders>
              <w:top w:val="single" w:sz="4" w:space="0" w:color="auto"/>
              <w:left w:val="single" w:sz="4" w:space="0" w:color="auto"/>
              <w:bottom w:val="single" w:sz="4" w:space="0" w:color="auto"/>
              <w:right w:val="single" w:sz="4" w:space="0" w:color="auto"/>
            </w:tcBorders>
            <w:noWrap/>
            <w:vAlign w:val="center"/>
          </w:tcPr>
          <w:p w14:paraId="56B5E1B6" w14:textId="7CE2C28A" w:rsidR="00761EB9" w:rsidRPr="00D01239" w:rsidRDefault="00761EB9" w:rsidP="00761EB9">
            <w:pPr>
              <w:jc w:val="both"/>
            </w:pPr>
            <w:r w:rsidRPr="00D01239">
              <w:rPr>
                <w:color w:val="000000"/>
              </w:rPr>
              <w:t>LK5-12</w:t>
            </w:r>
          </w:p>
        </w:tc>
        <w:tc>
          <w:tcPr>
            <w:tcW w:w="992" w:type="dxa"/>
            <w:tcBorders>
              <w:top w:val="single" w:sz="4" w:space="0" w:color="auto"/>
              <w:left w:val="single" w:sz="4" w:space="0" w:color="auto"/>
              <w:bottom w:val="single" w:sz="4" w:space="0" w:color="auto"/>
              <w:right w:val="single" w:sz="4" w:space="0" w:color="auto"/>
            </w:tcBorders>
            <w:noWrap/>
            <w:vAlign w:val="center"/>
          </w:tcPr>
          <w:p w14:paraId="1AA0D83D"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61A457A"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0D8CC1B2" w14:textId="7366DCF4"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79D78EC0" w14:textId="421C50EB"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5D8C6817" w14:textId="23606A7E"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6E821C6F" w14:textId="2F67BB19" w:rsidR="00761EB9" w:rsidRPr="00D01239" w:rsidRDefault="00761EB9" w:rsidP="00761EB9">
            <w:pPr>
              <w:jc w:val="right"/>
              <w:rPr>
                <w:color w:val="000000"/>
              </w:rPr>
            </w:pPr>
            <w:r w:rsidRPr="0022676F">
              <w:rPr>
                <w:color w:val="000000"/>
              </w:rPr>
              <w:t>500.000</w:t>
            </w:r>
          </w:p>
        </w:tc>
      </w:tr>
      <w:tr w:rsidR="00761EB9" w:rsidRPr="00D01239" w14:paraId="5DE8BDBF" w14:textId="1089C59D" w:rsidTr="003C730B">
        <w:trPr>
          <w:trHeight w:val="220"/>
        </w:trPr>
        <w:tc>
          <w:tcPr>
            <w:tcW w:w="539" w:type="dxa"/>
            <w:tcBorders>
              <w:top w:val="single" w:sz="4" w:space="0" w:color="auto"/>
              <w:left w:val="single" w:sz="4" w:space="0" w:color="auto"/>
              <w:bottom w:val="single" w:sz="4" w:space="0" w:color="auto"/>
              <w:right w:val="single" w:sz="4" w:space="0" w:color="auto"/>
            </w:tcBorders>
            <w:noWrap/>
            <w:vAlign w:val="center"/>
          </w:tcPr>
          <w:p w14:paraId="2A6756C9" w14:textId="77777777" w:rsidR="00761EB9" w:rsidRPr="00D01239" w:rsidRDefault="00761EB9" w:rsidP="00761EB9">
            <w:pPr>
              <w:jc w:val="center"/>
            </w:pPr>
            <w:r w:rsidRPr="00D01239">
              <w:rPr>
                <w:color w:val="000000"/>
              </w:rPr>
              <w:t>12</w:t>
            </w:r>
          </w:p>
        </w:tc>
        <w:tc>
          <w:tcPr>
            <w:tcW w:w="1021" w:type="dxa"/>
            <w:tcBorders>
              <w:top w:val="single" w:sz="4" w:space="0" w:color="auto"/>
              <w:left w:val="single" w:sz="4" w:space="0" w:color="auto"/>
              <w:bottom w:val="single" w:sz="4" w:space="0" w:color="auto"/>
              <w:right w:val="single" w:sz="4" w:space="0" w:color="auto"/>
            </w:tcBorders>
            <w:noWrap/>
            <w:vAlign w:val="center"/>
          </w:tcPr>
          <w:p w14:paraId="5979137E" w14:textId="2D00AAE3" w:rsidR="00761EB9" w:rsidRPr="00D01239" w:rsidRDefault="00761EB9" w:rsidP="00761EB9">
            <w:pPr>
              <w:jc w:val="both"/>
            </w:pPr>
            <w:r w:rsidRPr="00D01239">
              <w:rPr>
                <w:color w:val="000000"/>
              </w:rPr>
              <w:t>LK5-13</w:t>
            </w:r>
          </w:p>
        </w:tc>
        <w:tc>
          <w:tcPr>
            <w:tcW w:w="992" w:type="dxa"/>
            <w:tcBorders>
              <w:top w:val="single" w:sz="4" w:space="0" w:color="auto"/>
              <w:left w:val="single" w:sz="4" w:space="0" w:color="auto"/>
              <w:bottom w:val="single" w:sz="4" w:space="0" w:color="auto"/>
              <w:right w:val="single" w:sz="4" w:space="0" w:color="auto"/>
            </w:tcBorders>
            <w:noWrap/>
            <w:vAlign w:val="center"/>
          </w:tcPr>
          <w:p w14:paraId="14EDA4A3" w14:textId="77777777" w:rsidR="00761EB9" w:rsidRPr="00D01239" w:rsidRDefault="00761EB9" w:rsidP="00761EB9">
            <w:pPr>
              <w:jc w:val="center"/>
            </w:pPr>
            <w:r w:rsidRPr="00D01239">
              <w:rPr>
                <w:color w:val="000000"/>
              </w:rPr>
              <w:t>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FD9F2D6" w14:textId="77777777" w:rsidR="00761EB9" w:rsidRPr="00D01239" w:rsidRDefault="00761EB9" w:rsidP="00761EB9">
            <w:pPr>
              <w:jc w:val="right"/>
            </w:pPr>
            <w:r w:rsidRPr="00D01239">
              <w:rPr>
                <w:color w:val="000000"/>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5FCE46A9" w14:textId="4C3778F2" w:rsidR="00761EB9" w:rsidRPr="00D01239" w:rsidRDefault="00761EB9" w:rsidP="00761EB9">
            <w:pPr>
              <w:jc w:val="right"/>
              <w:rPr>
                <w:color w:val="000000"/>
              </w:rPr>
            </w:pPr>
            <w:r w:rsidRPr="00D01239">
              <w:rPr>
                <w:color w:val="000000"/>
              </w:rPr>
              <w:t>600.000.000</w:t>
            </w:r>
          </w:p>
        </w:tc>
        <w:tc>
          <w:tcPr>
            <w:tcW w:w="1418" w:type="dxa"/>
            <w:tcBorders>
              <w:top w:val="single" w:sz="4" w:space="0" w:color="auto"/>
              <w:left w:val="single" w:sz="4" w:space="0" w:color="auto"/>
              <w:bottom w:val="single" w:sz="4" w:space="0" w:color="auto"/>
              <w:right w:val="single" w:sz="4" w:space="0" w:color="auto"/>
            </w:tcBorders>
          </w:tcPr>
          <w:p w14:paraId="106ED21C" w14:textId="53591598" w:rsidR="00761EB9" w:rsidRPr="00D01239" w:rsidRDefault="00761EB9" w:rsidP="00761EB9">
            <w:pPr>
              <w:jc w:val="right"/>
              <w:rPr>
                <w:color w:val="000000"/>
              </w:rPr>
            </w:pPr>
            <w:r w:rsidRPr="009905AF">
              <w:rPr>
                <w:color w:val="000000"/>
              </w:rPr>
              <w:t>120.000.000</w:t>
            </w:r>
          </w:p>
        </w:tc>
        <w:tc>
          <w:tcPr>
            <w:tcW w:w="1134" w:type="dxa"/>
            <w:tcBorders>
              <w:top w:val="single" w:sz="4" w:space="0" w:color="auto"/>
              <w:left w:val="single" w:sz="4" w:space="0" w:color="auto"/>
              <w:bottom w:val="single" w:sz="4" w:space="0" w:color="auto"/>
              <w:right w:val="single" w:sz="4" w:space="0" w:color="auto"/>
            </w:tcBorders>
          </w:tcPr>
          <w:p w14:paraId="067F26E3" w14:textId="44E2348C" w:rsidR="00761EB9" w:rsidRPr="00D01239" w:rsidRDefault="00761EB9" w:rsidP="00761EB9">
            <w:pPr>
              <w:jc w:val="right"/>
              <w:rPr>
                <w:color w:val="000000"/>
              </w:rPr>
            </w:pPr>
            <w:r w:rsidRPr="00254318">
              <w:rPr>
                <w:color w:val="000000"/>
              </w:rPr>
              <w:t>100.000</w:t>
            </w:r>
          </w:p>
        </w:tc>
        <w:tc>
          <w:tcPr>
            <w:tcW w:w="1276" w:type="dxa"/>
            <w:tcBorders>
              <w:top w:val="single" w:sz="4" w:space="0" w:color="auto"/>
              <w:left w:val="single" w:sz="4" w:space="0" w:color="auto"/>
              <w:bottom w:val="single" w:sz="4" w:space="0" w:color="auto"/>
              <w:right w:val="single" w:sz="4" w:space="0" w:color="auto"/>
            </w:tcBorders>
          </w:tcPr>
          <w:p w14:paraId="5703741B" w14:textId="38BE409D" w:rsidR="00761EB9" w:rsidRPr="00D01239" w:rsidRDefault="00761EB9" w:rsidP="00761EB9">
            <w:pPr>
              <w:jc w:val="right"/>
              <w:rPr>
                <w:color w:val="000000"/>
              </w:rPr>
            </w:pPr>
            <w:r w:rsidRPr="0022676F">
              <w:rPr>
                <w:color w:val="000000"/>
              </w:rPr>
              <w:t>500.000</w:t>
            </w:r>
          </w:p>
        </w:tc>
      </w:tr>
    </w:tbl>
    <w:p w14:paraId="2110D62C" w14:textId="5515DF0E" w:rsidR="00894D36" w:rsidRPr="002E397B" w:rsidRDefault="00894D36" w:rsidP="007D5F0D">
      <w:pPr>
        <w:pStyle w:val="ListParagraph"/>
        <w:ind w:left="0"/>
        <w:jc w:val="both"/>
        <w:rPr>
          <w:i/>
          <w:spacing w:val="-8"/>
          <w:sz w:val="28"/>
          <w:szCs w:val="28"/>
          <w:lang w:val="nl-NL"/>
        </w:rPr>
      </w:pPr>
      <w:r w:rsidRPr="002E397B">
        <w:rPr>
          <w:b/>
          <w:spacing w:val="-8"/>
          <w:sz w:val="28"/>
          <w:szCs w:val="28"/>
          <w:lang w:val="nl-NL"/>
        </w:rPr>
        <w:t xml:space="preserve">    </w:t>
      </w:r>
      <w:r w:rsidR="00BD1695" w:rsidRPr="002E397B">
        <w:rPr>
          <w:b/>
          <w:spacing w:val="-8"/>
          <w:sz w:val="28"/>
          <w:szCs w:val="28"/>
          <w:lang w:val="nl-NL"/>
        </w:rPr>
        <w:t xml:space="preserve">     </w:t>
      </w:r>
      <w:r w:rsidRPr="002E397B">
        <w:rPr>
          <w:b/>
          <w:spacing w:val="-8"/>
          <w:sz w:val="28"/>
          <w:szCs w:val="28"/>
          <w:lang w:val="nl-NL"/>
        </w:rPr>
        <w:t xml:space="preserve">* </w:t>
      </w:r>
      <w:r w:rsidRPr="002E397B">
        <w:rPr>
          <w:b/>
          <w:spacing w:val="-8"/>
          <w:sz w:val="28"/>
          <w:szCs w:val="28"/>
          <w:lang w:val="vi-VN"/>
        </w:rPr>
        <w:t xml:space="preserve">Mức giá trên là </w:t>
      </w:r>
      <w:r w:rsidRPr="002E397B">
        <w:rPr>
          <w:b/>
          <w:spacing w:val="-8"/>
          <w:sz w:val="28"/>
          <w:szCs w:val="28"/>
          <w:lang w:val="nl-NL"/>
        </w:rPr>
        <w:t>giá khởi điểm để đấu giá</w:t>
      </w:r>
      <w:r w:rsidR="00C82ED4" w:rsidRPr="002E397B">
        <w:rPr>
          <w:spacing w:val="-8"/>
          <w:sz w:val="28"/>
          <w:szCs w:val="28"/>
          <w:lang w:val="nl-NL"/>
        </w:rPr>
        <w:t>.</w:t>
      </w:r>
      <w:r w:rsidRPr="002E397B">
        <w:rPr>
          <w:spacing w:val="-8"/>
          <w:sz w:val="28"/>
          <w:szCs w:val="28"/>
          <w:lang w:val="nl-NL"/>
        </w:rPr>
        <w:t xml:space="preserve"> </w:t>
      </w:r>
      <w:r w:rsidR="00C82ED4" w:rsidRPr="002E397B">
        <w:rPr>
          <w:spacing w:val="-8"/>
          <w:sz w:val="28"/>
          <w:szCs w:val="28"/>
          <w:lang w:val="nl-NL"/>
        </w:rPr>
        <w:t>C</w:t>
      </w:r>
      <w:r w:rsidRPr="002E397B">
        <w:rPr>
          <w:spacing w:val="-8"/>
          <w:sz w:val="28"/>
          <w:szCs w:val="28"/>
          <w:lang w:val="vi-VN"/>
        </w:rPr>
        <w:t xml:space="preserve">hưa bao gồm </w:t>
      </w:r>
      <w:r w:rsidRPr="002E397B">
        <w:rPr>
          <w:spacing w:val="-8"/>
          <w:sz w:val="28"/>
          <w:szCs w:val="28"/>
          <w:lang w:val="nl-NL"/>
        </w:rPr>
        <w:t xml:space="preserve">các loại thuế, phí, lệ phí và các nghĩa vụ </w:t>
      </w:r>
      <w:r w:rsidR="003F44E1" w:rsidRPr="002E397B">
        <w:rPr>
          <w:spacing w:val="-8"/>
          <w:sz w:val="28"/>
          <w:szCs w:val="28"/>
          <w:lang w:val="nl-NL"/>
        </w:rPr>
        <w:t xml:space="preserve"> </w:t>
      </w:r>
      <w:r w:rsidRPr="002E397B">
        <w:rPr>
          <w:spacing w:val="-8"/>
          <w:sz w:val="28"/>
          <w:szCs w:val="28"/>
          <w:lang w:val="nl-NL"/>
        </w:rPr>
        <w:t xml:space="preserve">khác liên quan đến việc chuyển quyền sử dụng đất theo quy định của Pháp luật. </w:t>
      </w:r>
    </w:p>
    <w:p w14:paraId="1DF51BBF" w14:textId="42A8BBD8" w:rsidR="00894D36" w:rsidRPr="002E397B" w:rsidRDefault="00894D36" w:rsidP="007D5F0D">
      <w:pPr>
        <w:ind w:firstLine="567"/>
        <w:jc w:val="both"/>
        <w:rPr>
          <w:spacing w:val="-4"/>
          <w:sz w:val="28"/>
          <w:szCs w:val="28"/>
          <w:lang w:val="nl-NL"/>
        </w:rPr>
      </w:pPr>
      <w:r w:rsidRPr="002E397B">
        <w:rPr>
          <w:b/>
          <w:spacing w:val="-8"/>
          <w:sz w:val="28"/>
          <w:szCs w:val="28"/>
          <w:lang w:val="nl-NL"/>
        </w:rPr>
        <w:t>2.</w:t>
      </w:r>
      <w:r w:rsidRPr="002E397B">
        <w:rPr>
          <w:spacing w:val="-8"/>
          <w:sz w:val="28"/>
          <w:szCs w:val="28"/>
          <w:lang w:val="nl-NL"/>
        </w:rPr>
        <w:t xml:space="preserve"> </w:t>
      </w:r>
      <w:r w:rsidRPr="002E397B">
        <w:rPr>
          <w:b/>
          <w:spacing w:val="-8"/>
          <w:sz w:val="28"/>
          <w:szCs w:val="28"/>
          <w:lang w:val="nl-NL"/>
        </w:rPr>
        <w:t>Nguồn gốc tài sản:</w:t>
      </w:r>
      <w:r w:rsidRPr="002E397B">
        <w:rPr>
          <w:spacing w:val="-8"/>
          <w:sz w:val="28"/>
          <w:szCs w:val="28"/>
          <w:lang w:val="nl-NL"/>
        </w:rPr>
        <w:t xml:space="preserve"> Là tài sản hợp pháp để đấu giá quyền sử dụng đất cho nhân dân làm nhà ở tại</w:t>
      </w:r>
      <w:r w:rsidR="003F44E1" w:rsidRPr="002E397B">
        <w:rPr>
          <w:spacing w:val="-8"/>
          <w:sz w:val="28"/>
          <w:szCs w:val="28"/>
          <w:lang w:val="nl-NL"/>
        </w:rPr>
        <w:t xml:space="preserve"> </w:t>
      </w:r>
      <w:r w:rsidR="003F44E1" w:rsidRPr="002E397B">
        <w:rPr>
          <w:spacing w:val="-4"/>
          <w:sz w:val="28"/>
          <w:szCs w:val="28"/>
          <w:lang w:val="vi-VN"/>
        </w:rPr>
        <w:t>khu</w:t>
      </w:r>
      <w:r w:rsidR="003F44E1" w:rsidRPr="002E397B">
        <w:rPr>
          <w:i/>
          <w:color w:val="000000" w:themeColor="text1"/>
          <w:spacing w:val="2"/>
          <w:sz w:val="28"/>
          <w:szCs w:val="28"/>
          <w:lang w:val="nl-NL"/>
        </w:rPr>
        <w:t xml:space="preserve"> </w:t>
      </w:r>
      <w:r w:rsidR="003F44E1" w:rsidRPr="002E397B">
        <w:rPr>
          <w:color w:val="000000" w:themeColor="text1"/>
          <w:spacing w:val="2"/>
          <w:sz w:val="28"/>
          <w:szCs w:val="28"/>
          <w:lang w:val="nl-NL"/>
        </w:rPr>
        <w:t>Nhang Quê, xã Thạch Khoán; khu Hà Biên, xã Võ Miếu;</w:t>
      </w:r>
      <w:r w:rsidR="00AD58B8">
        <w:rPr>
          <w:color w:val="000000" w:themeColor="text1"/>
          <w:spacing w:val="2"/>
          <w:sz w:val="28"/>
          <w:szCs w:val="28"/>
          <w:lang w:val="nl-NL"/>
        </w:rPr>
        <w:t xml:space="preserve"> </w:t>
      </w:r>
      <w:r w:rsidRPr="002E397B">
        <w:rPr>
          <w:sz w:val="28"/>
          <w:szCs w:val="28"/>
          <w:lang w:val="nl-NL"/>
        </w:rPr>
        <w:t>huyện Thanh Sơn</w:t>
      </w:r>
      <w:r w:rsidRPr="002E397B">
        <w:rPr>
          <w:spacing w:val="-8"/>
          <w:sz w:val="28"/>
          <w:szCs w:val="28"/>
          <w:lang w:val="nl-NL"/>
        </w:rPr>
        <w:t>, tỉnh Phú Thọ.</w:t>
      </w:r>
    </w:p>
    <w:p w14:paraId="5F3625FB" w14:textId="6044D6A4" w:rsidR="00894D36" w:rsidRPr="002E397B" w:rsidRDefault="00894D36" w:rsidP="007D5F0D">
      <w:pPr>
        <w:pStyle w:val="ListParagraph"/>
        <w:numPr>
          <w:ilvl w:val="0"/>
          <w:numId w:val="40"/>
        </w:numPr>
        <w:tabs>
          <w:tab w:val="left" w:pos="426"/>
          <w:tab w:val="left" w:pos="851"/>
        </w:tabs>
        <w:ind w:left="0" w:firstLine="567"/>
        <w:jc w:val="both"/>
        <w:rPr>
          <w:spacing w:val="-8"/>
          <w:sz w:val="28"/>
          <w:szCs w:val="28"/>
          <w:lang w:val="nl-NL"/>
        </w:rPr>
      </w:pPr>
      <w:r w:rsidRPr="002E397B">
        <w:rPr>
          <w:b/>
          <w:spacing w:val="-8"/>
          <w:sz w:val="28"/>
          <w:szCs w:val="28"/>
          <w:lang w:val="nl-NL"/>
        </w:rPr>
        <w:t>Hình thức:</w:t>
      </w:r>
      <w:r w:rsidRPr="002E397B">
        <w:rPr>
          <w:spacing w:val="-8"/>
          <w:sz w:val="28"/>
          <w:szCs w:val="28"/>
          <w:lang w:val="nl-NL"/>
        </w:rPr>
        <w:t xml:space="preserve"> Đấu giá bằng bỏ phiếu </w:t>
      </w:r>
      <w:r w:rsidR="00D540A3" w:rsidRPr="002E397B">
        <w:rPr>
          <w:spacing w:val="-8"/>
          <w:sz w:val="28"/>
          <w:szCs w:val="28"/>
          <w:lang w:val="nl-NL"/>
        </w:rPr>
        <w:t>gián tiếp</w:t>
      </w:r>
      <w:r w:rsidR="000C6D50" w:rsidRPr="002E397B">
        <w:rPr>
          <w:spacing w:val="-8"/>
          <w:sz w:val="28"/>
          <w:szCs w:val="28"/>
          <w:lang w:val="nl-NL"/>
        </w:rPr>
        <w:t>.</w:t>
      </w:r>
    </w:p>
    <w:p w14:paraId="3B5C05D8" w14:textId="77777777" w:rsidR="00440D06" w:rsidRPr="002E397B" w:rsidRDefault="00894D36" w:rsidP="007D5F0D">
      <w:pPr>
        <w:pStyle w:val="ListParagraph"/>
        <w:tabs>
          <w:tab w:val="left" w:pos="426"/>
          <w:tab w:val="left" w:pos="851"/>
        </w:tabs>
        <w:ind w:left="567"/>
        <w:jc w:val="both"/>
        <w:rPr>
          <w:spacing w:val="-8"/>
          <w:sz w:val="28"/>
          <w:szCs w:val="28"/>
          <w:lang w:val="nl-NL"/>
        </w:rPr>
      </w:pPr>
      <w:r w:rsidRPr="002E397B">
        <w:rPr>
          <w:spacing w:val="-8"/>
          <w:sz w:val="28"/>
          <w:szCs w:val="28"/>
          <w:lang w:val="nl-NL"/>
        </w:rPr>
        <w:t xml:space="preserve">     </w:t>
      </w:r>
      <w:r w:rsidRPr="002E397B">
        <w:rPr>
          <w:b/>
          <w:spacing w:val="-8"/>
          <w:sz w:val="28"/>
          <w:szCs w:val="28"/>
          <w:lang w:val="nl-NL"/>
        </w:rPr>
        <w:t>Phương thức:</w:t>
      </w:r>
      <w:r w:rsidRPr="002E397B">
        <w:rPr>
          <w:spacing w:val="-8"/>
          <w:sz w:val="28"/>
          <w:szCs w:val="28"/>
          <w:lang w:val="nl-NL"/>
        </w:rPr>
        <w:t xml:space="preserve"> Trả giá lên.</w:t>
      </w:r>
    </w:p>
    <w:p w14:paraId="54590C61" w14:textId="468812A2" w:rsidR="00894D36" w:rsidRPr="002E397B" w:rsidRDefault="00894D36" w:rsidP="004F2FB2">
      <w:pPr>
        <w:pStyle w:val="ListParagraph"/>
        <w:numPr>
          <w:ilvl w:val="0"/>
          <w:numId w:val="40"/>
        </w:numPr>
        <w:tabs>
          <w:tab w:val="left" w:pos="851"/>
        </w:tabs>
        <w:ind w:left="0" w:firstLine="567"/>
        <w:jc w:val="both"/>
        <w:rPr>
          <w:spacing w:val="-8"/>
          <w:sz w:val="28"/>
          <w:szCs w:val="28"/>
          <w:lang w:val="nl-NL"/>
        </w:rPr>
      </w:pPr>
      <w:r w:rsidRPr="002E397B">
        <w:rPr>
          <w:b/>
          <w:spacing w:val="-8"/>
          <w:sz w:val="28"/>
          <w:szCs w:val="28"/>
          <w:lang w:val="nl-NL"/>
        </w:rPr>
        <w:t>Thời gian bán hồ sơ, thu phí hồ sơ</w:t>
      </w:r>
      <w:r w:rsidR="00C82ED4" w:rsidRPr="002E397B">
        <w:rPr>
          <w:b/>
          <w:spacing w:val="-8"/>
          <w:sz w:val="28"/>
          <w:szCs w:val="28"/>
          <w:lang w:val="nl-NL"/>
        </w:rPr>
        <w:t xml:space="preserve"> và tiếp nhận hồ sơ</w:t>
      </w:r>
      <w:r w:rsidRPr="002E397B">
        <w:rPr>
          <w:b/>
          <w:spacing w:val="-8"/>
          <w:sz w:val="28"/>
          <w:szCs w:val="28"/>
          <w:lang w:val="nl-NL"/>
        </w:rPr>
        <w:t xml:space="preserve"> đăng ký tham gia đấu giá:</w:t>
      </w:r>
      <w:r w:rsidR="003F44E1" w:rsidRPr="002E397B">
        <w:rPr>
          <w:spacing w:val="-8"/>
          <w:sz w:val="28"/>
          <w:szCs w:val="28"/>
          <w:lang w:val="nl-NL"/>
        </w:rPr>
        <w:t xml:space="preserve"> Từ </w:t>
      </w:r>
      <w:r w:rsidR="003F44E1" w:rsidRPr="003C555C">
        <w:rPr>
          <w:spacing w:val="-8"/>
          <w:sz w:val="28"/>
          <w:szCs w:val="28"/>
          <w:lang w:val="nl-NL"/>
        </w:rPr>
        <w:t xml:space="preserve">ngày </w:t>
      </w:r>
      <w:r w:rsidR="004F2FC3" w:rsidRPr="00236C1D">
        <w:rPr>
          <w:color w:val="FF0000"/>
          <w:spacing w:val="-8"/>
          <w:sz w:val="28"/>
          <w:szCs w:val="28"/>
          <w:lang w:val="nl-NL"/>
        </w:rPr>
        <w:t>1</w:t>
      </w:r>
      <w:r w:rsidR="00302667" w:rsidRPr="00236C1D">
        <w:rPr>
          <w:color w:val="FF0000"/>
          <w:spacing w:val="-8"/>
          <w:sz w:val="28"/>
          <w:szCs w:val="28"/>
          <w:lang w:val="nl-NL"/>
        </w:rPr>
        <w:t>8</w:t>
      </w:r>
      <w:r w:rsidR="004F2FC3" w:rsidRPr="00236C1D">
        <w:rPr>
          <w:color w:val="FF0000"/>
          <w:spacing w:val="-8"/>
          <w:sz w:val="28"/>
          <w:szCs w:val="28"/>
          <w:lang w:val="nl-NL"/>
        </w:rPr>
        <w:t>/01/2024</w:t>
      </w:r>
      <w:r w:rsidR="002F5FF8" w:rsidRPr="00AD58B8">
        <w:rPr>
          <w:color w:val="FF0000"/>
          <w:spacing w:val="-8"/>
          <w:sz w:val="28"/>
          <w:szCs w:val="28"/>
          <w:lang w:val="nl-NL"/>
        </w:rPr>
        <w:t xml:space="preserve"> </w:t>
      </w:r>
      <w:r w:rsidRPr="002E397B">
        <w:rPr>
          <w:spacing w:val="-8"/>
          <w:sz w:val="28"/>
          <w:szCs w:val="28"/>
          <w:lang w:val="nl-NL"/>
        </w:rPr>
        <w:t>đến 17h0</w:t>
      </w:r>
      <w:r w:rsidR="003F44E1" w:rsidRPr="002E397B">
        <w:rPr>
          <w:spacing w:val="-8"/>
          <w:sz w:val="28"/>
          <w:szCs w:val="28"/>
          <w:lang w:val="nl-NL"/>
        </w:rPr>
        <w:t xml:space="preserve">0 phút ngày </w:t>
      </w:r>
      <w:r w:rsidR="004F2FC3">
        <w:rPr>
          <w:color w:val="FF0000"/>
          <w:spacing w:val="-8"/>
          <w:sz w:val="28"/>
          <w:szCs w:val="28"/>
          <w:lang w:val="nl-NL"/>
        </w:rPr>
        <w:t>28/02/2024</w:t>
      </w:r>
      <w:r w:rsidR="00873FDC" w:rsidRPr="00AD58B8">
        <w:rPr>
          <w:color w:val="FF0000"/>
          <w:spacing w:val="-8"/>
          <w:sz w:val="28"/>
          <w:szCs w:val="28"/>
          <w:lang w:val="nl-NL"/>
        </w:rPr>
        <w:t>.</w:t>
      </w:r>
    </w:p>
    <w:p w14:paraId="773CC811" w14:textId="2BDF15D9" w:rsidR="00894D36" w:rsidRPr="002E397B" w:rsidRDefault="00894D36" w:rsidP="002517E8">
      <w:pPr>
        <w:pStyle w:val="ListParagraph"/>
        <w:tabs>
          <w:tab w:val="left" w:pos="851"/>
        </w:tabs>
        <w:ind w:left="786" w:hanging="156"/>
        <w:jc w:val="both"/>
        <w:rPr>
          <w:spacing w:val="-8"/>
          <w:sz w:val="28"/>
          <w:szCs w:val="28"/>
          <w:lang w:val="nl-NL"/>
        </w:rPr>
      </w:pPr>
      <w:r w:rsidRPr="002E397B">
        <w:rPr>
          <w:b/>
          <w:spacing w:val="-8"/>
          <w:sz w:val="28"/>
          <w:szCs w:val="28"/>
          <w:lang w:val="nl-NL"/>
        </w:rPr>
        <w:t>Địa điểm bán hồ sơ:</w:t>
      </w:r>
      <w:r w:rsidRPr="002E397B">
        <w:rPr>
          <w:spacing w:val="-8"/>
          <w:sz w:val="28"/>
          <w:szCs w:val="28"/>
          <w:lang w:val="nl-NL"/>
        </w:rPr>
        <w:t xml:space="preserve"> </w:t>
      </w:r>
    </w:p>
    <w:p w14:paraId="71D4246A" w14:textId="0ABA4DEB" w:rsidR="00894D36" w:rsidRPr="002E397B" w:rsidRDefault="00894D36" w:rsidP="002517E8">
      <w:pPr>
        <w:pStyle w:val="ListParagraph"/>
        <w:tabs>
          <w:tab w:val="left" w:pos="426"/>
        </w:tabs>
        <w:spacing w:line="288" w:lineRule="auto"/>
        <w:ind w:left="0" w:firstLine="540"/>
        <w:jc w:val="both"/>
        <w:rPr>
          <w:spacing w:val="-4"/>
          <w:sz w:val="28"/>
          <w:szCs w:val="28"/>
          <w:lang w:val="vi-VN"/>
        </w:rPr>
      </w:pPr>
      <w:r w:rsidRPr="002E397B">
        <w:rPr>
          <w:spacing w:val="-8"/>
          <w:sz w:val="28"/>
          <w:szCs w:val="28"/>
          <w:lang w:val="nl-NL"/>
        </w:rPr>
        <w:tab/>
        <w:t>+ Công ty ĐGHD Hưng Phát Hà Nội – (</w:t>
      </w:r>
      <w:r w:rsidR="00D540A3" w:rsidRPr="002E397B">
        <w:rPr>
          <w:spacing w:val="-4"/>
          <w:sz w:val="28"/>
          <w:szCs w:val="28"/>
        </w:rPr>
        <w:t>Tầng 3 số 44</w:t>
      </w:r>
      <w:r w:rsidR="00D540A3" w:rsidRPr="002E397B">
        <w:rPr>
          <w:spacing w:val="-4"/>
          <w:sz w:val="28"/>
          <w:szCs w:val="28"/>
          <w:lang w:val="vi-VN"/>
        </w:rPr>
        <w:t xml:space="preserve"> đường Tăng Thiết Giáp, </w:t>
      </w:r>
      <w:r w:rsidR="00D540A3" w:rsidRPr="002E397B">
        <w:rPr>
          <w:spacing w:val="-4"/>
          <w:sz w:val="28"/>
          <w:szCs w:val="28"/>
        </w:rPr>
        <w:t>P.</w:t>
      </w:r>
      <w:r w:rsidR="00D540A3" w:rsidRPr="002E397B">
        <w:rPr>
          <w:spacing w:val="-4"/>
          <w:sz w:val="28"/>
          <w:szCs w:val="28"/>
          <w:lang w:val="vi-VN"/>
        </w:rPr>
        <w:t xml:space="preserve"> Cổ Nhuế 2</w:t>
      </w:r>
      <w:r w:rsidR="00D540A3" w:rsidRPr="002E397B">
        <w:rPr>
          <w:spacing w:val="-4"/>
          <w:sz w:val="28"/>
          <w:szCs w:val="28"/>
        </w:rPr>
        <w:t>,</w:t>
      </w:r>
      <w:r w:rsidR="00D540A3" w:rsidRPr="002E397B">
        <w:rPr>
          <w:spacing w:val="-4"/>
          <w:sz w:val="28"/>
          <w:szCs w:val="28"/>
          <w:lang w:val="vi-VN"/>
        </w:rPr>
        <w:t xml:space="preserve"> </w:t>
      </w:r>
      <w:r w:rsidR="00D540A3" w:rsidRPr="002E397B">
        <w:rPr>
          <w:spacing w:val="-4"/>
          <w:sz w:val="28"/>
          <w:szCs w:val="28"/>
        </w:rPr>
        <w:t>Q.</w:t>
      </w:r>
      <w:r w:rsidR="00D540A3" w:rsidRPr="002E397B">
        <w:rPr>
          <w:spacing w:val="-4"/>
          <w:sz w:val="28"/>
          <w:szCs w:val="28"/>
          <w:lang w:val="vi-VN"/>
        </w:rPr>
        <w:t xml:space="preserve"> Bắc Từ Liêm, TP H</w:t>
      </w:r>
      <w:bookmarkStart w:id="1" w:name="_GoBack"/>
      <w:bookmarkEnd w:id="1"/>
      <w:r w:rsidR="00D540A3" w:rsidRPr="002E397B">
        <w:rPr>
          <w:spacing w:val="-4"/>
          <w:sz w:val="28"/>
          <w:szCs w:val="28"/>
          <w:lang w:val="vi-VN"/>
        </w:rPr>
        <w:t>à Nội</w:t>
      </w:r>
      <w:r w:rsidRPr="002E397B">
        <w:rPr>
          <w:spacing w:val="-8"/>
          <w:sz w:val="28"/>
          <w:szCs w:val="28"/>
          <w:lang w:val="nl-NL"/>
        </w:rPr>
        <w:t>);</w:t>
      </w:r>
    </w:p>
    <w:p w14:paraId="7285FA9B" w14:textId="002947C3" w:rsidR="00894D36" w:rsidRPr="002E397B" w:rsidRDefault="00D540A3" w:rsidP="002517E8">
      <w:pPr>
        <w:pStyle w:val="ListParagraph"/>
        <w:tabs>
          <w:tab w:val="left" w:pos="709"/>
        </w:tabs>
        <w:ind w:left="0" w:firstLine="540"/>
        <w:jc w:val="both"/>
        <w:rPr>
          <w:spacing w:val="-8"/>
          <w:sz w:val="28"/>
          <w:szCs w:val="28"/>
          <w:lang w:val="nl-NL"/>
        </w:rPr>
      </w:pPr>
      <w:r w:rsidRPr="002E397B">
        <w:rPr>
          <w:spacing w:val="-8"/>
          <w:sz w:val="28"/>
          <w:szCs w:val="28"/>
          <w:lang w:val="nl-NL"/>
        </w:rPr>
        <w:tab/>
      </w:r>
      <w:r w:rsidR="00894D36" w:rsidRPr="002E397B">
        <w:rPr>
          <w:spacing w:val="-8"/>
          <w:sz w:val="28"/>
          <w:szCs w:val="28"/>
          <w:lang w:val="nl-NL"/>
        </w:rPr>
        <w:t>+ Phòng Tài Chính –Kế hoạch huyện Thanh Sơn;</w:t>
      </w:r>
    </w:p>
    <w:p w14:paraId="18EBEF24" w14:textId="796C21AA" w:rsidR="00894D36" w:rsidRPr="002E397B" w:rsidRDefault="003F44E1" w:rsidP="002517E8">
      <w:pPr>
        <w:pStyle w:val="ListParagraph"/>
        <w:tabs>
          <w:tab w:val="left" w:pos="709"/>
        </w:tabs>
        <w:ind w:left="0" w:firstLine="540"/>
        <w:jc w:val="both"/>
        <w:rPr>
          <w:spacing w:val="-8"/>
          <w:sz w:val="28"/>
          <w:szCs w:val="28"/>
          <w:lang w:val="nl-NL"/>
        </w:rPr>
      </w:pPr>
      <w:r w:rsidRPr="002E397B">
        <w:rPr>
          <w:spacing w:val="-8"/>
          <w:sz w:val="28"/>
          <w:szCs w:val="28"/>
          <w:lang w:val="nl-NL"/>
        </w:rPr>
        <w:tab/>
        <w:t>+ Ủy b</w:t>
      </w:r>
      <w:r w:rsidR="000C6D50" w:rsidRPr="002E397B">
        <w:rPr>
          <w:spacing w:val="-8"/>
          <w:sz w:val="28"/>
          <w:szCs w:val="28"/>
          <w:lang w:val="nl-NL"/>
        </w:rPr>
        <w:t>an nhân dân các xã: Thạch Khoán</w:t>
      </w:r>
      <w:r w:rsidR="000D471A" w:rsidRPr="002E397B">
        <w:rPr>
          <w:spacing w:val="-8"/>
          <w:sz w:val="28"/>
          <w:szCs w:val="28"/>
          <w:lang w:val="nl-NL"/>
        </w:rPr>
        <w:t xml:space="preserve"> (1</w:t>
      </w:r>
      <w:r w:rsidR="00CB0DB3">
        <w:rPr>
          <w:spacing w:val="-8"/>
          <w:sz w:val="28"/>
          <w:szCs w:val="28"/>
          <w:lang w:val="nl-NL"/>
        </w:rPr>
        <w:t>6</w:t>
      </w:r>
      <w:r w:rsidR="000D471A" w:rsidRPr="002E397B">
        <w:rPr>
          <w:spacing w:val="-8"/>
          <w:sz w:val="28"/>
          <w:szCs w:val="28"/>
          <w:lang w:val="nl-NL"/>
        </w:rPr>
        <w:t xml:space="preserve"> </w:t>
      </w:r>
      <w:r w:rsidR="000D471A" w:rsidRPr="002E397B">
        <w:rPr>
          <w:spacing w:val="-8"/>
          <w:sz w:val="28"/>
          <w:szCs w:val="28"/>
          <w:lang w:val="vi-VN"/>
        </w:rPr>
        <w:t xml:space="preserve">ô đất) </w:t>
      </w:r>
      <w:r w:rsidRPr="002E397B">
        <w:rPr>
          <w:spacing w:val="-8"/>
          <w:sz w:val="28"/>
          <w:szCs w:val="28"/>
          <w:lang w:val="nl-NL"/>
        </w:rPr>
        <w:t>;</w:t>
      </w:r>
      <w:r w:rsidR="000C6D50" w:rsidRPr="002E397B">
        <w:rPr>
          <w:spacing w:val="-8"/>
          <w:sz w:val="28"/>
          <w:szCs w:val="28"/>
          <w:lang w:val="nl-NL"/>
        </w:rPr>
        <w:t>Võ Miếu</w:t>
      </w:r>
      <w:r w:rsidR="00D540A3" w:rsidRPr="002E397B">
        <w:rPr>
          <w:spacing w:val="-8"/>
          <w:sz w:val="28"/>
          <w:szCs w:val="28"/>
          <w:lang w:val="vi-VN"/>
        </w:rPr>
        <w:t xml:space="preserve"> (1</w:t>
      </w:r>
      <w:r w:rsidR="00CB0DB3">
        <w:rPr>
          <w:spacing w:val="-8"/>
          <w:sz w:val="28"/>
          <w:szCs w:val="28"/>
        </w:rPr>
        <w:t>2</w:t>
      </w:r>
      <w:r w:rsidR="000D471A" w:rsidRPr="002E397B">
        <w:rPr>
          <w:spacing w:val="-8"/>
          <w:sz w:val="28"/>
          <w:szCs w:val="28"/>
          <w:lang w:val="vi-VN"/>
        </w:rPr>
        <w:t xml:space="preserve"> ô đất)</w:t>
      </w:r>
      <w:r w:rsidRPr="002E397B">
        <w:rPr>
          <w:spacing w:val="-8"/>
          <w:sz w:val="28"/>
          <w:szCs w:val="28"/>
          <w:lang w:val="nl-NL"/>
        </w:rPr>
        <w:t xml:space="preserve">, </w:t>
      </w:r>
      <w:r w:rsidR="00894D36" w:rsidRPr="002E397B">
        <w:rPr>
          <w:spacing w:val="-8"/>
          <w:sz w:val="28"/>
          <w:szCs w:val="28"/>
          <w:lang w:val="nl-NL"/>
        </w:rPr>
        <w:t>huyện Thanh Sơn, tỉnh Phú Thọ.</w:t>
      </w:r>
    </w:p>
    <w:p w14:paraId="059122D3" w14:textId="25077893" w:rsidR="00236C1D" w:rsidRDefault="00236C1D" w:rsidP="00236C1D">
      <w:pPr>
        <w:tabs>
          <w:tab w:val="left" w:pos="426"/>
          <w:tab w:val="left" w:pos="851"/>
        </w:tabs>
        <w:jc w:val="both"/>
        <w:rPr>
          <w:spacing w:val="-8"/>
          <w:sz w:val="28"/>
          <w:szCs w:val="28"/>
          <w:lang w:val="nl-NL"/>
        </w:rPr>
      </w:pPr>
      <w:r>
        <w:rPr>
          <w:b/>
          <w:spacing w:val="-8"/>
          <w:sz w:val="28"/>
          <w:szCs w:val="28"/>
          <w:lang w:val="nl-NL"/>
        </w:rPr>
        <w:t xml:space="preserve">          </w:t>
      </w:r>
      <w:r w:rsidR="00894D36" w:rsidRPr="00956253">
        <w:rPr>
          <w:b/>
          <w:spacing w:val="-8"/>
          <w:sz w:val="28"/>
          <w:szCs w:val="28"/>
          <w:lang w:val="nl-NL"/>
        </w:rPr>
        <w:t>Địa điểm nộp hồ sơ:</w:t>
      </w:r>
      <w:r w:rsidR="00894D36" w:rsidRPr="00956253">
        <w:rPr>
          <w:spacing w:val="-8"/>
          <w:sz w:val="28"/>
          <w:szCs w:val="28"/>
          <w:lang w:val="nl-NL"/>
        </w:rPr>
        <w:t xml:space="preserve"> Phòng Tài Chính –Kế hoạch huyện Thanh Sơn</w:t>
      </w:r>
      <w:r w:rsidR="003C555C">
        <w:rPr>
          <w:spacing w:val="-8"/>
          <w:sz w:val="28"/>
          <w:szCs w:val="28"/>
          <w:lang w:val="nl-NL"/>
        </w:rPr>
        <w:t>.</w:t>
      </w:r>
    </w:p>
    <w:p w14:paraId="16FAD434" w14:textId="46AAE04F" w:rsidR="002517E8" w:rsidRPr="00236C1D" w:rsidRDefault="00236C1D" w:rsidP="00236C1D">
      <w:pPr>
        <w:tabs>
          <w:tab w:val="left" w:pos="426"/>
          <w:tab w:val="left" w:pos="567"/>
        </w:tabs>
        <w:jc w:val="both"/>
        <w:rPr>
          <w:spacing w:val="-8"/>
          <w:sz w:val="28"/>
          <w:szCs w:val="28"/>
          <w:lang w:val="nl-NL"/>
        </w:rPr>
      </w:pPr>
      <w:r>
        <w:rPr>
          <w:spacing w:val="-8"/>
          <w:sz w:val="28"/>
          <w:szCs w:val="28"/>
          <w:lang w:val="nl-NL"/>
        </w:rPr>
        <w:tab/>
      </w:r>
      <w:r>
        <w:rPr>
          <w:spacing w:val="-8"/>
          <w:sz w:val="28"/>
          <w:szCs w:val="28"/>
          <w:lang w:val="nl-NL"/>
        </w:rPr>
        <w:tab/>
      </w:r>
      <w:r w:rsidR="002517E8" w:rsidRPr="00916CD9">
        <w:rPr>
          <w:b/>
          <w:bCs/>
          <w:spacing w:val="-4"/>
          <w:sz w:val="28"/>
          <w:szCs w:val="28"/>
          <w:lang w:val="nl-NL"/>
        </w:rPr>
        <w:t xml:space="preserve">Hồ sơ nộp bao gồm: </w:t>
      </w:r>
      <w:r w:rsidR="00A6047F" w:rsidRPr="00916CD9">
        <w:rPr>
          <w:color w:val="000000"/>
          <w:spacing w:val="-4"/>
          <w:sz w:val="28"/>
          <w:szCs w:val="28"/>
        </w:rPr>
        <w:t xml:space="preserve">Phong bì đựng hồ sơ đăng ký tham gia đấu giá (CCCD photo, </w:t>
      </w:r>
      <w:r w:rsidR="00916CD9" w:rsidRPr="00916CD9">
        <w:rPr>
          <w:color w:val="000000"/>
          <w:spacing w:val="-4"/>
          <w:sz w:val="28"/>
          <w:szCs w:val="28"/>
        </w:rPr>
        <w:t>Đ</w:t>
      </w:r>
      <w:r w:rsidR="00A6047F" w:rsidRPr="00916CD9">
        <w:rPr>
          <w:color w:val="000000"/>
          <w:spacing w:val="-4"/>
          <w:sz w:val="28"/>
          <w:szCs w:val="28"/>
        </w:rPr>
        <w:t>ơn đăng ký tham gia đấu giá, Đơn xin rút lại tiền đặt trước)</w:t>
      </w:r>
      <w:r w:rsidR="002517E8" w:rsidRPr="00916CD9">
        <w:rPr>
          <w:color w:val="000000"/>
          <w:spacing w:val="-4"/>
          <w:sz w:val="28"/>
          <w:szCs w:val="28"/>
        </w:rPr>
        <w:t>.</w:t>
      </w:r>
    </w:p>
    <w:p w14:paraId="474BC84E" w14:textId="67E85D58" w:rsidR="00D540A3" w:rsidRPr="00916CD9" w:rsidRDefault="00894D36" w:rsidP="00916CD9">
      <w:pPr>
        <w:pStyle w:val="ListParagraph"/>
        <w:numPr>
          <w:ilvl w:val="0"/>
          <w:numId w:val="40"/>
        </w:numPr>
        <w:tabs>
          <w:tab w:val="left" w:pos="720"/>
          <w:tab w:val="left" w:pos="810"/>
        </w:tabs>
        <w:ind w:left="0" w:firstLine="540"/>
        <w:jc w:val="both"/>
        <w:rPr>
          <w:spacing w:val="-8"/>
          <w:sz w:val="28"/>
          <w:szCs w:val="28"/>
          <w:lang w:val="nl-NL"/>
        </w:rPr>
      </w:pPr>
      <w:r w:rsidRPr="00916CD9">
        <w:rPr>
          <w:b/>
          <w:spacing w:val="-8"/>
          <w:sz w:val="28"/>
          <w:szCs w:val="28"/>
          <w:lang w:val="nl-NL"/>
        </w:rPr>
        <w:t>Thời gian tổ chức thăm thực địa:</w:t>
      </w:r>
      <w:r w:rsidRPr="00916CD9">
        <w:rPr>
          <w:spacing w:val="-8"/>
          <w:sz w:val="28"/>
          <w:szCs w:val="28"/>
          <w:lang w:val="nl-NL"/>
        </w:rPr>
        <w:t xml:space="preserve"> Ngày </w:t>
      </w:r>
      <w:r w:rsidR="004F2FC3">
        <w:rPr>
          <w:color w:val="FF0000"/>
          <w:spacing w:val="-8"/>
          <w:sz w:val="28"/>
          <w:szCs w:val="28"/>
          <w:lang w:val="nl-NL"/>
        </w:rPr>
        <w:t>22/02/2024</w:t>
      </w:r>
      <w:r w:rsidR="00FC75EF" w:rsidRPr="00AD58B8">
        <w:rPr>
          <w:color w:val="FF0000"/>
          <w:spacing w:val="-8"/>
          <w:sz w:val="28"/>
          <w:szCs w:val="28"/>
          <w:lang w:val="nl-NL"/>
        </w:rPr>
        <w:t xml:space="preserve"> </w:t>
      </w:r>
      <w:r w:rsidR="00FC75EF" w:rsidRPr="00916CD9">
        <w:rPr>
          <w:spacing w:val="-8"/>
          <w:sz w:val="28"/>
          <w:szCs w:val="28"/>
          <w:lang w:val="nl-NL"/>
        </w:rPr>
        <w:t xml:space="preserve">và </w:t>
      </w:r>
      <w:r w:rsidR="004F2FC3">
        <w:rPr>
          <w:color w:val="FF0000"/>
          <w:spacing w:val="-8"/>
          <w:sz w:val="28"/>
          <w:szCs w:val="28"/>
          <w:lang w:val="nl-NL"/>
        </w:rPr>
        <w:t>23/02/2024</w:t>
      </w:r>
      <w:r w:rsidR="00862746" w:rsidRPr="00AD58B8">
        <w:rPr>
          <w:color w:val="FF0000"/>
          <w:spacing w:val="-8"/>
          <w:sz w:val="28"/>
          <w:szCs w:val="28"/>
          <w:lang w:val="nl-NL"/>
        </w:rPr>
        <w:t xml:space="preserve"> </w:t>
      </w:r>
      <w:r w:rsidR="00862746" w:rsidRPr="00916CD9">
        <w:rPr>
          <w:spacing w:val="-8"/>
          <w:sz w:val="28"/>
          <w:szCs w:val="28"/>
          <w:lang w:val="nl-NL"/>
        </w:rPr>
        <w:t xml:space="preserve">tại </w:t>
      </w:r>
      <w:r w:rsidR="003F44E1" w:rsidRPr="00916CD9">
        <w:rPr>
          <w:spacing w:val="-4"/>
          <w:sz w:val="28"/>
          <w:szCs w:val="28"/>
          <w:lang w:val="vi-VN"/>
        </w:rPr>
        <w:t>khu</w:t>
      </w:r>
      <w:r w:rsidR="003F44E1" w:rsidRPr="00916CD9">
        <w:rPr>
          <w:i/>
          <w:spacing w:val="2"/>
          <w:sz w:val="28"/>
          <w:szCs w:val="28"/>
          <w:lang w:val="nl-NL"/>
        </w:rPr>
        <w:t xml:space="preserve"> </w:t>
      </w:r>
      <w:r w:rsidR="003F44E1" w:rsidRPr="00916CD9">
        <w:rPr>
          <w:spacing w:val="2"/>
          <w:sz w:val="28"/>
          <w:szCs w:val="28"/>
          <w:lang w:val="nl-NL"/>
        </w:rPr>
        <w:t>Nhang Quê, xã Thạch Khoán; khu Hà Biên, xã Võ Miếu,</w:t>
      </w:r>
      <w:r w:rsidRPr="00916CD9">
        <w:rPr>
          <w:spacing w:val="-8"/>
          <w:sz w:val="28"/>
          <w:szCs w:val="28"/>
          <w:lang w:val="nl-NL"/>
        </w:rPr>
        <w:t xml:space="preserve"> huyện Thanh Sơn, tỉnh Phú Thọ (Khách hàng có thể chủ động đi thăm thực địa tại Khu đất đấu giá ngoài thời gian quy định trên)</w:t>
      </w:r>
      <w:r w:rsidR="00D540A3" w:rsidRPr="00916CD9">
        <w:rPr>
          <w:spacing w:val="-8"/>
          <w:sz w:val="28"/>
          <w:szCs w:val="28"/>
          <w:lang w:val="nl-NL"/>
        </w:rPr>
        <w:t>.</w:t>
      </w:r>
    </w:p>
    <w:p w14:paraId="11F46C91" w14:textId="77777777" w:rsidR="00894D36" w:rsidRPr="002E397B" w:rsidRDefault="00894D36" w:rsidP="007D5F0D">
      <w:pPr>
        <w:pStyle w:val="ListParagraph"/>
        <w:numPr>
          <w:ilvl w:val="0"/>
          <w:numId w:val="40"/>
        </w:numPr>
        <w:tabs>
          <w:tab w:val="left" w:pos="851"/>
        </w:tabs>
        <w:ind w:left="0" w:firstLine="567"/>
        <w:jc w:val="both"/>
        <w:rPr>
          <w:spacing w:val="-8"/>
          <w:sz w:val="28"/>
          <w:szCs w:val="28"/>
          <w:lang w:val="vi-VN"/>
        </w:rPr>
      </w:pPr>
      <w:r w:rsidRPr="002E397B">
        <w:rPr>
          <w:b/>
          <w:spacing w:val="-8"/>
          <w:sz w:val="28"/>
          <w:szCs w:val="28"/>
          <w:lang w:val="nl-NL"/>
        </w:rPr>
        <w:t>Thời gian nộp tiền đặt trước (tiền đặt cọc) tham gia đấu giá:</w:t>
      </w:r>
      <w:r w:rsidRPr="002E397B">
        <w:rPr>
          <w:spacing w:val="-8"/>
          <w:sz w:val="28"/>
          <w:szCs w:val="28"/>
          <w:lang w:val="nl-NL"/>
        </w:rPr>
        <w:t xml:space="preserve"> </w:t>
      </w:r>
    </w:p>
    <w:p w14:paraId="68F5C234" w14:textId="210C51A3" w:rsidR="00440D06" w:rsidRPr="002E397B" w:rsidRDefault="00894D36" w:rsidP="00BD1695">
      <w:pPr>
        <w:pStyle w:val="ListParagraph"/>
        <w:numPr>
          <w:ilvl w:val="0"/>
          <w:numId w:val="41"/>
        </w:numPr>
        <w:tabs>
          <w:tab w:val="left" w:pos="709"/>
          <w:tab w:val="left" w:pos="851"/>
        </w:tabs>
        <w:ind w:left="0" w:firstLine="567"/>
        <w:jc w:val="both"/>
        <w:rPr>
          <w:spacing w:val="-8"/>
          <w:sz w:val="28"/>
          <w:szCs w:val="28"/>
          <w:lang w:val="vi-VN"/>
        </w:rPr>
      </w:pPr>
      <w:r w:rsidRPr="002E397B">
        <w:rPr>
          <w:b/>
          <w:spacing w:val="-8"/>
          <w:sz w:val="28"/>
          <w:szCs w:val="28"/>
          <w:lang w:val="vi-VN"/>
        </w:rPr>
        <w:t>Hình thức:</w:t>
      </w:r>
      <w:r w:rsidRPr="002E397B">
        <w:rPr>
          <w:spacing w:val="-8"/>
          <w:sz w:val="28"/>
          <w:szCs w:val="28"/>
          <w:lang w:val="vi-VN"/>
        </w:rPr>
        <w:t xml:space="preserve"> Chuyển khoản vào Tài khoản của Công ty Đấu giá Hợp danh Hưng Phát Hà Nội. Số tài khoản: </w:t>
      </w:r>
      <w:r w:rsidR="00FC75EF" w:rsidRPr="002E397B">
        <w:rPr>
          <w:b/>
          <w:spacing w:val="-8"/>
          <w:sz w:val="28"/>
          <w:szCs w:val="28"/>
          <w:lang w:val="vi-VN"/>
        </w:rPr>
        <w:t>19134393519018</w:t>
      </w:r>
      <w:r w:rsidRPr="002E397B">
        <w:rPr>
          <w:spacing w:val="-8"/>
          <w:sz w:val="28"/>
          <w:szCs w:val="28"/>
          <w:lang w:val="vi-VN"/>
        </w:rPr>
        <w:t xml:space="preserve"> mở tại Ngân hàng </w:t>
      </w:r>
      <w:r w:rsidR="00FC75EF" w:rsidRPr="002E397B">
        <w:rPr>
          <w:spacing w:val="-8"/>
          <w:sz w:val="28"/>
          <w:szCs w:val="28"/>
          <w:lang w:val="vi-VN"/>
        </w:rPr>
        <w:t>thương mại cổ phần Kỹ thương Việt Nam</w:t>
      </w:r>
      <w:r w:rsidRPr="002E397B">
        <w:rPr>
          <w:spacing w:val="-8"/>
          <w:sz w:val="28"/>
          <w:szCs w:val="28"/>
          <w:lang w:val="vi-VN"/>
        </w:rPr>
        <w:t xml:space="preserve">. </w:t>
      </w:r>
      <w:r w:rsidR="003F44E1" w:rsidRPr="002E397B">
        <w:rPr>
          <w:spacing w:val="-8"/>
          <w:sz w:val="28"/>
          <w:szCs w:val="28"/>
        </w:rPr>
        <w:t xml:space="preserve">Từ ngày </w:t>
      </w:r>
      <w:r w:rsidR="004F2FC3">
        <w:rPr>
          <w:color w:val="FF0000"/>
          <w:spacing w:val="-8"/>
          <w:sz w:val="28"/>
          <w:szCs w:val="28"/>
        </w:rPr>
        <w:t>28/02/2024</w:t>
      </w:r>
      <w:r w:rsidRPr="00AD58B8">
        <w:rPr>
          <w:color w:val="FF0000"/>
          <w:spacing w:val="-8"/>
          <w:sz w:val="28"/>
          <w:szCs w:val="28"/>
        </w:rPr>
        <w:t xml:space="preserve"> </w:t>
      </w:r>
      <w:r w:rsidRPr="002E397B">
        <w:rPr>
          <w:spacing w:val="-8"/>
          <w:sz w:val="28"/>
          <w:szCs w:val="28"/>
        </w:rPr>
        <w:t xml:space="preserve">đến </w:t>
      </w:r>
      <w:r w:rsidR="00211F14">
        <w:rPr>
          <w:spacing w:val="-8"/>
          <w:sz w:val="28"/>
          <w:szCs w:val="28"/>
        </w:rPr>
        <w:t>15</w:t>
      </w:r>
      <w:r w:rsidR="003F44E1" w:rsidRPr="002E397B">
        <w:rPr>
          <w:spacing w:val="-8"/>
          <w:sz w:val="28"/>
          <w:szCs w:val="28"/>
        </w:rPr>
        <w:t xml:space="preserve">h00 ngày </w:t>
      </w:r>
      <w:r w:rsidR="001B11FF">
        <w:rPr>
          <w:color w:val="FF0000"/>
          <w:spacing w:val="-8"/>
          <w:sz w:val="28"/>
          <w:szCs w:val="28"/>
        </w:rPr>
        <w:t>01/3/2024</w:t>
      </w:r>
      <w:r w:rsidRPr="002E397B">
        <w:rPr>
          <w:spacing w:val="-8"/>
          <w:sz w:val="28"/>
          <w:szCs w:val="28"/>
        </w:rPr>
        <w:t>.</w:t>
      </w:r>
    </w:p>
    <w:p w14:paraId="19B9B767" w14:textId="1C11814C" w:rsidR="00894D36" w:rsidRPr="002E397B" w:rsidRDefault="00894D36" w:rsidP="00BD1695">
      <w:pPr>
        <w:pStyle w:val="ListParagraph"/>
        <w:numPr>
          <w:ilvl w:val="0"/>
          <w:numId w:val="41"/>
        </w:numPr>
        <w:tabs>
          <w:tab w:val="left" w:pos="709"/>
          <w:tab w:val="left" w:pos="851"/>
        </w:tabs>
        <w:ind w:left="0" w:firstLine="567"/>
        <w:jc w:val="both"/>
        <w:rPr>
          <w:spacing w:val="-8"/>
          <w:sz w:val="28"/>
          <w:szCs w:val="28"/>
          <w:lang w:val="vi-VN"/>
        </w:rPr>
      </w:pPr>
      <w:r w:rsidRPr="002E397B">
        <w:rPr>
          <w:b/>
          <w:spacing w:val="-8"/>
          <w:sz w:val="28"/>
          <w:szCs w:val="28"/>
          <w:lang w:val="vi-VN"/>
        </w:rPr>
        <w:t>Nội dung</w:t>
      </w:r>
      <w:r w:rsidRPr="002E397B">
        <w:rPr>
          <w:b/>
          <w:sz w:val="28"/>
          <w:szCs w:val="28"/>
          <w:lang w:val="vi-VN"/>
        </w:rPr>
        <w:t>:</w:t>
      </w:r>
      <w:r w:rsidRPr="002E397B">
        <w:rPr>
          <w:sz w:val="28"/>
          <w:szCs w:val="28"/>
          <w:lang w:val="vi-VN"/>
        </w:rPr>
        <w:t xml:space="preserve"> </w:t>
      </w:r>
      <w:r w:rsidR="00952123" w:rsidRPr="002E397B">
        <w:rPr>
          <w:color w:val="000000"/>
          <w:sz w:val="28"/>
          <w:szCs w:val="28"/>
          <w:lang w:val="vi-VN"/>
        </w:rPr>
        <w:t>“</w:t>
      </w:r>
      <w:r w:rsidR="00952123" w:rsidRPr="006521B0">
        <w:rPr>
          <w:b/>
          <w:color w:val="000000"/>
          <w:sz w:val="28"/>
          <w:szCs w:val="28"/>
          <w:lang w:val="vi-VN"/>
        </w:rPr>
        <w:t xml:space="preserve">Họ tên người đăng ký tham gia đấu giá, số CCCD” nộp tiền đặt trước tham gia đấu giá </w:t>
      </w:r>
      <w:r w:rsidR="00AD55F7" w:rsidRPr="006521B0">
        <w:rPr>
          <w:b/>
          <w:color w:val="000000"/>
          <w:sz w:val="28"/>
          <w:szCs w:val="28"/>
        </w:rPr>
        <w:t>ô đất …</w:t>
      </w:r>
      <w:r w:rsidR="00916CD9">
        <w:rPr>
          <w:b/>
          <w:color w:val="000000"/>
          <w:sz w:val="28"/>
          <w:szCs w:val="28"/>
        </w:rPr>
        <w:t xml:space="preserve"> </w:t>
      </w:r>
      <w:r w:rsidR="00AD55F7" w:rsidRPr="006521B0">
        <w:rPr>
          <w:b/>
          <w:color w:val="000000"/>
          <w:sz w:val="28"/>
          <w:szCs w:val="28"/>
        </w:rPr>
        <w:t>(Mã ô đất)</w:t>
      </w:r>
      <w:r w:rsidR="00746860" w:rsidRPr="006521B0">
        <w:rPr>
          <w:b/>
          <w:color w:val="000000"/>
          <w:sz w:val="28"/>
          <w:szCs w:val="28"/>
          <w:lang w:val="vi-VN"/>
        </w:rPr>
        <w:t xml:space="preserve"> tại khu</w:t>
      </w:r>
      <w:r w:rsidR="00916CD9">
        <w:rPr>
          <w:b/>
          <w:color w:val="000000"/>
          <w:sz w:val="28"/>
          <w:szCs w:val="28"/>
        </w:rPr>
        <w:t xml:space="preserve"> </w:t>
      </w:r>
      <w:r w:rsidR="00746860" w:rsidRPr="006521B0">
        <w:rPr>
          <w:b/>
          <w:color w:val="000000"/>
          <w:sz w:val="28"/>
          <w:szCs w:val="28"/>
          <w:lang w:val="vi-VN"/>
        </w:rPr>
        <w:t>…</w:t>
      </w:r>
      <w:r w:rsidR="00916CD9">
        <w:rPr>
          <w:b/>
          <w:color w:val="000000"/>
          <w:sz w:val="28"/>
          <w:szCs w:val="28"/>
        </w:rPr>
        <w:t xml:space="preserve"> </w:t>
      </w:r>
      <w:r w:rsidR="00FC75EF" w:rsidRPr="006521B0">
        <w:rPr>
          <w:b/>
          <w:color w:val="000000"/>
          <w:sz w:val="28"/>
          <w:szCs w:val="28"/>
          <w:lang w:val="vi-VN"/>
        </w:rPr>
        <w:t xml:space="preserve"> xã Thạch Khoán/Võ Miếu</w:t>
      </w:r>
      <w:r w:rsidR="00AD58B8">
        <w:rPr>
          <w:b/>
          <w:color w:val="000000"/>
          <w:sz w:val="28"/>
          <w:szCs w:val="28"/>
        </w:rPr>
        <w:t xml:space="preserve">, </w:t>
      </w:r>
      <w:r w:rsidR="00952123" w:rsidRPr="006521B0">
        <w:rPr>
          <w:b/>
          <w:color w:val="000000"/>
          <w:sz w:val="28"/>
          <w:szCs w:val="28"/>
          <w:lang w:val="vi-VN"/>
        </w:rPr>
        <w:t xml:space="preserve">huyện Thanh Sơn ngày </w:t>
      </w:r>
      <w:r w:rsidR="001B11FF">
        <w:rPr>
          <w:b/>
          <w:color w:val="FF0000"/>
          <w:sz w:val="28"/>
          <w:szCs w:val="28"/>
        </w:rPr>
        <w:t>02/3/2024</w:t>
      </w:r>
      <w:r w:rsidR="004F2FB2" w:rsidRPr="002E397B">
        <w:rPr>
          <w:color w:val="000000"/>
          <w:sz w:val="28"/>
          <w:szCs w:val="28"/>
          <w:lang w:val="vi-VN"/>
        </w:rPr>
        <w:t>”</w:t>
      </w:r>
      <w:r w:rsidR="007D71DE" w:rsidRPr="002E397B">
        <w:rPr>
          <w:color w:val="000000"/>
          <w:sz w:val="28"/>
          <w:szCs w:val="28"/>
        </w:rPr>
        <w:t>.</w:t>
      </w:r>
    </w:p>
    <w:p w14:paraId="7D49D9A7" w14:textId="72277552" w:rsidR="005C6319" w:rsidRPr="00403CCB" w:rsidRDefault="00A6047F" w:rsidP="005C6319">
      <w:pPr>
        <w:pStyle w:val="ListParagraph"/>
        <w:numPr>
          <w:ilvl w:val="0"/>
          <w:numId w:val="40"/>
        </w:numPr>
        <w:tabs>
          <w:tab w:val="left" w:pos="426"/>
          <w:tab w:val="left" w:pos="851"/>
        </w:tabs>
        <w:ind w:left="0" w:firstLine="567"/>
        <w:jc w:val="both"/>
        <w:rPr>
          <w:spacing w:val="-8"/>
          <w:sz w:val="28"/>
          <w:szCs w:val="28"/>
          <w:lang w:val="nl-NL"/>
        </w:rPr>
      </w:pPr>
      <w:r>
        <w:rPr>
          <w:b/>
          <w:spacing w:val="2"/>
          <w:sz w:val="28"/>
          <w:szCs w:val="28"/>
        </w:rPr>
        <w:t>Thời gian nộp phiếu trả giá</w:t>
      </w:r>
      <w:r w:rsidR="007D71DE" w:rsidRPr="002E397B">
        <w:rPr>
          <w:b/>
          <w:spacing w:val="2"/>
          <w:sz w:val="28"/>
          <w:szCs w:val="28"/>
          <w:lang w:val="vi-VN"/>
        </w:rPr>
        <w:t>:</w:t>
      </w:r>
      <w:r w:rsidR="007D71DE" w:rsidRPr="002E397B">
        <w:rPr>
          <w:spacing w:val="2"/>
          <w:sz w:val="28"/>
          <w:szCs w:val="28"/>
          <w:lang w:val="vi-VN"/>
        </w:rPr>
        <w:t xml:space="preserve"> </w:t>
      </w:r>
      <w:r w:rsidR="007D71DE" w:rsidRPr="002E397B">
        <w:rPr>
          <w:sz w:val="28"/>
          <w:szCs w:val="28"/>
          <w:lang w:val="vi-VN"/>
        </w:rPr>
        <w:t>Trong giờ hành chính</w:t>
      </w:r>
      <w:r w:rsidR="00211F14">
        <w:rPr>
          <w:spacing w:val="2"/>
          <w:sz w:val="28"/>
          <w:szCs w:val="28"/>
          <w:lang w:val="vi-VN"/>
        </w:rPr>
        <w:t xml:space="preserve"> và trước 15</w:t>
      </w:r>
      <w:r w:rsidR="007D71DE" w:rsidRPr="002E397B">
        <w:rPr>
          <w:spacing w:val="2"/>
          <w:sz w:val="28"/>
          <w:szCs w:val="28"/>
          <w:lang w:val="vi-VN"/>
        </w:rPr>
        <w:t xml:space="preserve">h00 ngày </w:t>
      </w:r>
      <w:bookmarkStart w:id="2" w:name="_Hlk135055443"/>
      <w:r w:rsidR="001B11FF">
        <w:rPr>
          <w:color w:val="FF0000"/>
          <w:spacing w:val="2"/>
          <w:sz w:val="28"/>
          <w:szCs w:val="28"/>
        </w:rPr>
        <w:t>01/3/2024</w:t>
      </w:r>
      <w:r w:rsidR="007D71DE" w:rsidRPr="001B11FF">
        <w:rPr>
          <w:color w:val="FF0000"/>
          <w:spacing w:val="2"/>
          <w:sz w:val="28"/>
          <w:szCs w:val="28"/>
          <w:lang w:val="vi-VN"/>
        </w:rPr>
        <w:t xml:space="preserve"> </w:t>
      </w:r>
      <w:bookmarkEnd w:id="2"/>
      <w:r w:rsidR="007D71DE" w:rsidRPr="002E397B">
        <w:rPr>
          <w:spacing w:val="2"/>
          <w:sz w:val="28"/>
          <w:szCs w:val="28"/>
          <w:lang w:val="vi-VN"/>
        </w:rPr>
        <w:t xml:space="preserve">tại </w:t>
      </w:r>
      <w:r w:rsidR="007D71DE" w:rsidRPr="002E397B">
        <w:rPr>
          <w:spacing w:val="-8"/>
          <w:sz w:val="28"/>
          <w:szCs w:val="28"/>
          <w:lang w:val="nl-NL"/>
        </w:rPr>
        <w:t>Phòng Tài Chính –Kế hoạch huyện Thanh Sơn</w:t>
      </w:r>
      <w:r>
        <w:rPr>
          <w:spacing w:val="-8"/>
          <w:sz w:val="28"/>
          <w:szCs w:val="28"/>
          <w:lang w:val="nl-NL"/>
        </w:rPr>
        <w:t>.</w:t>
      </w:r>
    </w:p>
    <w:p w14:paraId="6D26B7CB" w14:textId="77777777" w:rsidR="00403CCB" w:rsidRPr="00403CCB" w:rsidRDefault="00403CCB" w:rsidP="00403CCB">
      <w:pPr>
        <w:tabs>
          <w:tab w:val="left" w:pos="540"/>
          <w:tab w:val="left" w:pos="851"/>
        </w:tabs>
        <w:jc w:val="both"/>
        <w:rPr>
          <w:color w:val="000000"/>
          <w:spacing w:val="-4"/>
          <w:sz w:val="28"/>
          <w:szCs w:val="28"/>
        </w:rPr>
      </w:pPr>
      <w:r>
        <w:rPr>
          <w:spacing w:val="2"/>
          <w:sz w:val="28"/>
          <w:szCs w:val="28"/>
          <w:lang w:val="vi-VN"/>
        </w:rPr>
        <w:tab/>
      </w:r>
      <w:r w:rsidR="00211F14" w:rsidRPr="00403CCB">
        <w:rPr>
          <w:spacing w:val="-4"/>
          <w:sz w:val="28"/>
          <w:szCs w:val="28"/>
          <w:lang w:val="vi-VN"/>
        </w:rPr>
        <w:t xml:space="preserve">Khách hàng nộp trực tiếp hoặc đường bưu chính </w:t>
      </w:r>
      <w:r w:rsidR="00956253" w:rsidRPr="00403CCB">
        <w:rPr>
          <w:color w:val="000000"/>
          <w:spacing w:val="-4"/>
          <w:sz w:val="28"/>
          <w:szCs w:val="28"/>
        </w:rPr>
        <w:t xml:space="preserve">đến </w:t>
      </w:r>
      <w:r w:rsidR="00956253" w:rsidRPr="00403CCB">
        <w:rPr>
          <w:color w:val="000000"/>
          <w:spacing w:val="-4"/>
          <w:sz w:val="28"/>
          <w:szCs w:val="28"/>
          <w:lang w:val="vi-VN"/>
        </w:rPr>
        <w:t xml:space="preserve">Phòng Tài chính Kế hoạch huyện Thanh </w:t>
      </w:r>
      <w:r w:rsidR="00D14F06" w:rsidRPr="00403CCB">
        <w:rPr>
          <w:color w:val="000000"/>
          <w:spacing w:val="-4"/>
          <w:sz w:val="28"/>
          <w:szCs w:val="28"/>
        </w:rPr>
        <w:t>Sơn</w:t>
      </w:r>
      <w:r w:rsidR="00956253" w:rsidRPr="00403CCB">
        <w:rPr>
          <w:color w:val="000000"/>
          <w:spacing w:val="-4"/>
          <w:sz w:val="28"/>
          <w:szCs w:val="28"/>
          <w:lang w:val="vi-VN"/>
        </w:rPr>
        <w:t xml:space="preserve">  - </w:t>
      </w:r>
      <w:r w:rsidR="00956253" w:rsidRPr="00403CCB">
        <w:rPr>
          <w:color w:val="000000"/>
          <w:spacing w:val="-4"/>
          <w:sz w:val="28"/>
          <w:szCs w:val="28"/>
        </w:rPr>
        <w:t xml:space="preserve">Địa chỉ: </w:t>
      </w:r>
      <w:r w:rsidR="00956253" w:rsidRPr="00403CCB">
        <w:rPr>
          <w:color w:val="000000"/>
          <w:spacing w:val="-4"/>
          <w:sz w:val="28"/>
          <w:szCs w:val="28"/>
          <w:lang w:val="vi-VN"/>
        </w:rPr>
        <w:t xml:space="preserve">UBND huyện Thanh </w:t>
      </w:r>
      <w:r w:rsidR="00D14F06" w:rsidRPr="00403CCB">
        <w:rPr>
          <w:color w:val="000000"/>
          <w:spacing w:val="-4"/>
          <w:sz w:val="28"/>
          <w:szCs w:val="28"/>
        </w:rPr>
        <w:t>Sơn</w:t>
      </w:r>
      <w:r w:rsidR="00956253" w:rsidRPr="00403CCB">
        <w:rPr>
          <w:color w:val="000000"/>
          <w:spacing w:val="-4"/>
          <w:sz w:val="28"/>
          <w:szCs w:val="28"/>
          <w:lang w:val="vi-VN"/>
        </w:rPr>
        <w:t xml:space="preserve"> – </w:t>
      </w:r>
      <w:r w:rsidR="00D14F06" w:rsidRPr="00403CCB">
        <w:rPr>
          <w:color w:val="000000"/>
          <w:spacing w:val="-4"/>
          <w:sz w:val="28"/>
          <w:szCs w:val="28"/>
        </w:rPr>
        <w:t xml:space="preserve">Phố Hoàng Sơn, </w:t>
      </w:r>
      <w:r w:rsidR="00956253" w:rsidRPr="00403CCB">
        <w:rPr>
          <w:color w:val="000000"/>
          <w:spacing w:val="-4"/>
          <w:sz w:val="28"/>
          <w:szCs w:val="28"/>
          <w:lang w:val="vi-VN"/>
        </w:rPr>
        <w:t xml:space="preserve">thị trấn Thanh </w:t>
      </w:r>
      <w:r w:rsidR="00D14F06" w:rsidRPr="00403CCB">
        <w:rPr>
          <w:color w:val="000000"/>
          <w:spacing w:val="-4"/>
          <w:sz w:val="28"/>
          <w:szCs w:val="28"/>
        </w:rPr>
        <w:t>Sơn</w:t>
      </w:r>
      <w:r w:rsidR="00956253" w:rsidRPr="00403CCB">
        <w:rPr>
          <w:color w:val="000000"/>
          <w:spacing w:val="-4"/>
          <w:sz w:val="28"/>
          <w:szCs w:val="28"/>
          <w:lang w:val="vi-VN"/>
        </w:rPr>
        <w:t xml:space="preserve">, huyện Thanh </w:t>
      </w:r>
      <w:r w:rsidR="00D14F06" w:rsidRPr="00403CCB">
        <w:rPr>
          <w:color w:val="000000"/>
          <w:spacing w:val="-4"/>
          <w:sz w:val="28"/>
          <w:szCs w:val="28"/>
        </w:rPr>
        <w:t>Sơn</w:t>
      </w:r>
      <w:r w:rsidR="00956253" w:rsidRPr="00403CCB">
        <w:rPr>
          <w:color w:val="000000"/>
          <w:spacing w:val="-4"/>
          <w:sz w:val="28"/>
          <w:szCs w:val="28"/>
          <w:lang w:val="vi-VN"/>
        </w:rPr>
        <w:t xml:space="preserve">, </w:t>
      </w:r>
      <w:r w:rsidR="00956253" w:rsidRPr="00403CCB">
        <w:rPr>
          <w:color w:val="000000"/>
          <w:spacing w:val="-4"/>
          <w:sz w:val="28"/>
          <w:szCs w:val="28"/>
        </w:rPr>
        <w:t xml:space="preserve">tỉnh Phú Thọ </w:t>
      </w:r>
      <w:r w:rsidR="00956253" w:rsidRPr="00403CCB">
        <w:rPr>
          <w:i/>
          <w:color w:val="000000"/>
          <w:spacing w:val="-4"/>
          <w:sz w:val="28"/>
          <w:szCs w:val="28"/>
        </w:rPr>
        <w:t xml:space="preserve">(Thời gian tính theo thời gian </w:t>
      </w:r>
      <w:r w:rsidR="00956253" w:rsidRPr="00403CCB">
        <w:rPr>
          <w:i/>
          <w:color w:val="000000"/>
          <w:spacing w:val="-4"/>
          <w:sz w:val="28"/>
          <w:szCs w:val="28"/>
          <w:lang w:val="vi-VN"/>
        </w:rPr>
        <w:t xml:space="preserve">nhận hồ sơ tại Phòng Tài chính Kế hoạch huyện Thanh </w:t>
      </w:r>
      <w:r w:rsidR="003865E8" w:rsidRPr="00403CCB">
        <w:rPr>
          <w:i/>
          <w:color w:val="000000"/>
          <w:spacing w:val="-4"/>
          <w:sz w:val="28"/>
          <w:szCs w:val="28"/>
        </w:rPr>
        <w:t>Sơn</w:t>
      </w:r>
      <w:r w:rsidR="00956253" w:rsidRPr="00403CCB">
        <w:rPr>
          <w:i/>
          <w:color w:val="000000"/>
          <w:spacing w:val="-4"/>
          <w:sz w:val="28"/>
          <w:szCs w:val="28"/>
          <w:lang w:val="vi-VN"/>
        </w:rPr>
        <w:t xml:space="preserve"> từ nhân viên </w:t>
      </w:r>
      <w:r w:rsidR="00956253" w:rsidRPr="00403CCB">
        <w:rPr>
          <w:i/>
          <w:color w:val="000000"/>
          <w:spacing w:val="-4"/>
          <w:sz w:val="28"/>
          <w:szCs w:val="28"/>
        </w:rPr>
        <w:t>bưu chính)</w:t>
      </w:r>
      <w:r w:rsidR="00956253" w:rsidRPr="00403CCB">
        <w:rPr>
          <w:color w:val="000000"/>
          <w:spacing w:val="-4"/>
          <w:sz w:val="28"/>
          <w:szCs w:val="28"/>
        </w:rPr>
        <w:t>.</w:t>
      </w:r>
    </w:p>
    <w:p w14:paraId="2CC8B91B" w14:textId="006634C9" w:rsidR="00211F14" w:rsidRDefault="00956253" w:rsidP="00403CCB">
      <w:pPr>
        <w:tabs>
          <w:tab w:val="left" w:pos="540"/>
          <w:tab w:val="left" w:pos="851"/>
        </w:tabs>
        <w:ind w:firstLine="540"/>
        <w:jc w:val="both"/>
        <w:rPr>
          <w:color w:val="000000"/>
          <w:sz w:val="28"/>
          <w:szCs w:val="28"/>
        </w:rPr>
      </w:pPr>
      <w:r w:rsidRPr="00956253">
        <w:rPr>
          <w:color w:val="000000"/>
          <w:sz w:val="28"/>
          <w:szCs w:val="28"/>
        </w:rPr>
        <w:t>Các trường hợp hồ sơ được nhân viên bưu chính chuyển tới sau 1</w:t>
      </w:r>
      <w:r w:rsidR="00211F14">
        <w:rPr>
          <w:color w:val="000000"/>
          <w:sz w:val="28"/>
          <w:szCs w:val="28"/>
        </w:rPr>
        <w:t>5</w:t>
      </w:r>
      <w:r w:rsidRPr="00956253">
        <w:rPr>
          <w:color w:val="000000"/>
          <w:sz w:val="28"/>
          <w:szCs w:val="28"/>
        </w:rPr>
        <w:t>h</w:t>
      </w:r>
      <w:r w:rsidR="00BB129A">
        <w:rPr>
          <w:color w:val="000000"/>
          <w:sz w:val="28"/>
          <w:szCs w:val="28"/>
        </w:rPr>
        <w:t>0</w:t>
      </w:r>
      <w:r w:rsidRPr="00956253">
        <w:rPr>
          <w:color w:val="000000"/>
          <w:sz w:val="28"/>
          <w:szCs w:val="28"/>
        </w:rPr>
        <w:t xml:space="preserve">0’ ngày </w:t>
      </w:r>
      <w:r w:rsidR="001B11FF">
        <w:rPr>
          <w:color w:val="000000"/>
          <w:sz w:val="28"/>
          <w:szCs w:val="28"/>
        </w:rPr>
        <w:t>01/3/2024</w:t>
      </w:r>
      <w:r w:rsidRPr="00956253">
        <w:rPr>
          <w:color w:val="000000"/>
          <w:sz w:val="28"/>
          <w:szCs w:val="28"/>
          <w:lang w:val="vi-VN"/>
        </w:rPr>
        <w:t xml:space="preserve"> </w:t>
      </w:r>
      <w:r w:rsidRPr="00956253">
        <w:rPr>
          <w:color w:val="000000"/>
          <w:sz w:val="28"/>
          <w:szCs w:val="28"/>
        </w:rPr>
        <w:t xml:space="preserve">sẽ không được tiếp nhận. </w:t>
      </w:r>
    </w:p>
    <w:p w14:paraId="4304A984" w14:textId="4E402101" w:rsidR="00403CCB" w:rsidRPr="00403CCB" w:rsidRDefault="00403CCB" w:rsidP="00403CCB">
      <w:pPr>
        <w:tabs>
          <w:tab w:val="left" w:pos="540"/>
          <w:tab w:val="left" w:pos="851"/>
        </w:tabs>
        <w:ind w:firstLine="540"/>
        <w:jc w:val="both"/>
        <w:rPr>
          <w:spacing w:val="-8"/>
          <w:sz w:val="28"/>
          <w:szCs w:val="28"/>
          <w:lang w:val="nl-NL"/>
        </w:rPr>
      </w:pPr>
      <w:r>
        <w:rPr>
          <w:b/>
          <w:i/>
          <w:iCs/>
          <w:spacing w:val="-8"/>
          <w:sz w:val="28"/>
          <w:szCs w:val="28"/>
        </w:rPr>
        <w:lastRenderedPageBreak/>
        <w:t xml:space="preserve">* </w:t>
      </w:r>
      <w:r w:rsidRPr="00403CCB">
        <w:rPr>
          <w:b/>
          <w:i/>
          <w:iCs/>
          <w:spacing w:val="-8"/>
          <w:sz w:val="28"/>
          <w:szCs w:val="28"/>
        </w:rPr>
        <w:t xml:space="preserve">Chú ý: 01 phong bì </w:t>
      </w:r>
      <w:r w:rsidRPr="00403CCB">
        <w:rPr>
          <w:b/>
          <w:i/>
          <w:iCs/>
          <w:sz w:val="28"/>
          <w:szCs w:val="28"/>
        </w:rPr>
        <w:t xml:space="preserve">(do Công ty đấu giá phát hành có đóng dấu treo) </w:t>
      </w:r>
      <w:r w:rsidRPr="00403CCB">
        <w:rPr>
          <w:b/>
          <w:i/>
          <w:iCs/>
          <w:spacing w:val="-8"/>
          <w:sz w:val="28"/>
          <w:szCs w:val="28"/>
        </w:rPr>
        <w:t xml:space="preserve">đựng phiếu trả giá cho từng ô đất </w:t>
      </w:r>
      <w:r w:rsidRPr="00403CCB">
        <w:rPr>
          <w:b/>
          <w:i/>
          <w:iCs/>
          <w:sz w:val="28"/>
          <w:szCs w:val="28"/>
        </w:rPr>
        <w:t xml:space="preserve">dán kín, tại các mép của phong bì có chữ ký của người đăng ký tham gia đấu giá và ghi rõ Họ tên; CCCD; Ô đất tham gia đấu giá và nộp trước 15h00’ ngày </w:t>
      </w:r>
      <w:r w:rsidR="001B11FF">
        <w:rPr>
          <w:b/>
          <w:i/>
          <w:iCs/>
          <w:color w:val="FF0000"/>
          <w:sz w:val="28"/>
          <w:szCs w:val="28"/>
        </w:rPr>
        <w:t>01/3/2024</w:t>
      </w:r>
      <w:r w:rsidRPr="00403CCB">
        <w:rPr>
          <w:b/>
          <w:i/>
          <w:iCs/>
          <w:sz w:val="28"/>
          <w:szCs w:val="28"/>
        </w:rPr>
        <w:t>.</w:t>
      </w:r>
    </w:p>
    <w:p w14:paraId="04BD9774" w14:textId="2610B39F" w:rsidR="00894D36" w:rsidRPr="002E397B" w:rsidRDefault="00894D36" w:rsidP="00211F14">
      <w:pPr>
        <w:pStyle w:val="BodyTextIndent"/>
        <w:numPr>
          <w:ilvl w:val="0"/>
          <w:numId w:val="40"/>
        </w:numPr>
        <w:tabs>
          <w:tab w:val="left" w:pos="851"/>
        </w:tabs>
        <w:spacing w:line="276" w:lineRule="auto"/>
        <w:ind w:left="0" w:firstLine="567"/>
        <w:jc w:val="both"/>
        <w:rPr>
          <w:spacing w:val="-8"/>
          <w:sz w:val="28"/>
          <w:szCs w:val="28"/>
          <w:lang w:val="vi-VN"/>
        </w:rPr>
      </w:pPr>
      <w:r w:rsidRPr="002E397B">
        <w:rPr>
          <w:b/>
          <w:spacing w:val="-8"/>
          <w:sz w:val="28"/>
          <w:szCs w:val="28"/>
          <w:lang w:val="vi-VN"/>
        </w:rPr>
        <w:t xml:space="preserve">Thời gian xét duyệt </w:t>
      </w:r>
      <w:r w:rsidR="007D71DE" w:rsidRPr="002E397B">
        <w:rPr>
          <w:b/>
          <w:spacing w:val="-8"/>
          <w:sz w:val="28"/>
          <w:szCs w:val="28"/>
        </w:rPr>
        <w:t xml:space="preserve">hồ sơ </w:t>
      </w:r>
      <w:r w:rsidRPr="002E397B">
        <w:rPr>
          <w:b/>
          <w:spacing w:val="-8"/>
          <w:sz w:val="28"/>
          <w:szCs w:val="28"/>
          <w:lang w:val="vi-VN"/>
        </w:rPr>
        <w:t xml:space="preserve">điều kiện </w:t>
      </w:r>
      <w:r w:rsidR="00FC75EF" w:rsidRPr="002E397B">
        <w:rPr>
          <w:b/>
          <w:spacing w:val="-8"/>
          <w:sz w:val="28"/>
          <w:szCs w:val="28"/>
          <w:lang w:val="vi-VN"/>
        </w:rPr>
        <w:t>Người tham gia</w:t>
      </w:r>
      <w:r w:rsidRPr="002E397B">
        <w:rPr>
          <w:b/>
          <w:spacing w:val="-8"/>
          <w:sz w:val="28"/>
          <w:szCs w:val="28"/>
          <w:lang w:val="vi-VN"/>
        </w:rPr>
        <w:t xml:space="preserve"> đấu giá:</w:t>
      </w:r>
      <w:r w:rsidR="00952123" w:rsidRPr="002E397B">
        <w:rPr>
          <w:spacing w:val="-8"/>
          <w:sz w:val="28"/>
          <w:szCs w:val="28"/>
          <w:lang w:val="vi-VN"/>
        </w:rPr>
        <w:t xml:space="preserve"> </w:t>
      </w:r>
      <w:r w:rsidR="006521B0">
        <w:rPr>
          <w:spacing w:val="-8"/>
          <w:sz w:val="28"/>
          <w:szCs w:val="28"/>
        </w:rPr>
        <w:t xml:space="preserve">Từ </w:t>
      </w:r>
      <w:r w:rsidR="00211F14">
        <w:rPr>
          <w:spacing w:val="-8"/>
          <w:sz w:val="28"/>
          <w:szCs w:val="28"/>
          <w:lang w:val="vi-VN"/>
        </w:rPr>
        <w:t>15h1</w:t>
      </w:r>
      <w:r w:rsidR="00FC75EF" w:rsidRPr="002E397B">
        <w:rPr>
          <w:spacing w:val="-8"/>
          <w:sz w:val="28"/>
          <w:szCs w:val="28"/>
          <w:lang w:val="vi-VN"/>
        </w:rPr>
        <w:t xml:space="preserve">0 </w:t>
      </w:r>
      <w:r w:rsidR="00952123" w:rsidRPr="002E397B">
        <w:rPr>
          <w:spacing w:val="-8"/>
          <w:sz w:val="28"/>
          <w:szCs w:val="28"/>
          <w:lang w:val="vi-VN"/>
        </w:rPr>
        <w:t xml:space="preserve">Ngày </w:t>
      </w:r>
      <w:r w:rsidR="001B11FF">
        <w:rPr>
          <w:spacing w:val="-8"/>
          <w:sz w:val="28"/>
          <w:szCs w:val="28"/>
        </w:rPr>
        <w:t>01/3</w:t>
      </w:r>
      <w:r w:rsidR="007D71DE" w:rsidRPr="002E397B">
        <w:rPr>
          <w:spacing w:val="-8"/>
          <w:sz w:val="28"/>
          <w:szCs w:val="28"/>
        </w:rPr>
        <w:t>/202</w:t>
      </w:r>
      <w:r w:rsidR="001B11FF">
        <w:rPr>
          <w:spacing w:val="-8"/>
          <w:sz w:val="28"/>
          <w:szCs w:val="28"/>
        </w:rPr>
        <w:t>4</w:t>
      </w:r>
      <w:r w:rsidRPr="002E397B">
        <w:rPr>
          <w:spacing w:val="-8"/>
          <w:sz w:val="28"/>
          <w:szCs w:val="28"/>
          <w:lang w:val="vi-VN"/>
        </w:rPr>
        <w:t>.</w:t>
      </w:r>
    </w:p>
    <w:p w14:paraId="7867F6FB" w14:textId="3F27896E" w:rsidR="00894D36" w:rsidRPr="002E397B" w:rsidRDefault="00894D36" w:rsidP="007D5F0D">
      <w:pPr>
        <w:pStyle w:val="ListParagraph"/>
        <w:numPr>
          <w:ilvl w:val="0"/>
          <w:numId w:val="40"/>
        </w:numPr>
        <w:tabs>
          <w:tab w:val="left" w:pos="851"/>
        </w:tabs>
        <w:ind w:left="0" w:firstLine="567"/>
        <w:jc w:val="both"/>
        <w:rPr>
          <w:b/>
          <w:spacing w:val="-8"/>
          <w:sz w:val="28"/>
          <w:szCs w:val="28"/>
          <w:lang w:val="vi-VN"/>
        </w:rPr>
      </w:pPr>
      <w:r w:rsidRPr="002E397B">
        <w:rPr>
          <w:b/>
          <w:spacing w:val="-8"/>
          <w:sz w:val="28"/>
          <w:szCs w:val="28"/>
          <w:lang w:val="vi-VN"/>
        </w:rPr>
        <w:t xml:space="preserve">Thời gian, địa điểm tổ chức </w:t>
      </w:r>
      <w:r w:rsidR="002E397B" w:rsidRPr="002E397B">
        <w:rPr>
          <w:b/>
          <w:spacing w:val="-8"/>
          <w:sz w:val="28"/>
          <w:szCs w:val="28"/>
        </w:rPr>
        <w:t>buổi công bố giá</w:t>
      </w:r>
      <w:r w:rsidRPr="002E397B">
        <w:rPr>
          <w:b/>
          <w:spacing w:val="-8"/>
          <w:sz w:val="28"/>
          <w:szCs w:val="28"/>
          <w:lang w:val="vi-VN"/>
        </w:rPr>
        <w:t xml:space="preserve">: </w:t>
      </w:r>
    </w:p>
    <w:p w14:paraId="5DC41307" w14:textId="746F2A60" w:rsidR="002E397B" w:rsidRPr="00FE13D8" w:rsidRDefault="00894D36" w:rsidP="002E397B">
      <w:pPr>
        <w:pStyle w:val="ListParagraph"/>
        <w:numPr>
          <w:ilvl w:val="0"/>
          <w:numId w:val="44"/>
        </w:numPr>
        <w:tabs>
          <w:tab w:val="left" w:pos="567"/>
        </w:tabs>
        <w:ind w:left="0" w:firstLine="567"/>
        <w:jc w:val="both"/>
        <w:rPr>
          <w:b/>
          <w:color w:val="FF0000"/>
          <w:spacing w:val="2"/>
          <w:sz w:val="28"/>
          <w:szCs w:val="28"/>
          <w:lang w:val="vi-VN"/>
        </w:rPr>
      </w:pPr>
      <w:r w:rsidRPr="002E397B">
        <w:rPr>
          <w:spacing w:val="2"/>
          <w:sz w:val="28"/>
          <w:szCs w:val="28"/>
          <w:lang w:val="vi-VN"/>
        </w:rPr>
        <w:t>Thời gian:</w:t>
      </w:r>
      <w:r w:rsidR="000D471A" w:rsidRPr="002E397B">
        <w:rPr>
          <w:spacing w:val="2"/>
          <w:sz w:val="28"/>
          <w:szCs w:val="28"/>
          <w:lang w:val="vi-VN"/>
        </w:rPr>
        <w:t xml:space="preserve"> </w:t>
      </w:r>
      <w:r w:rsidR="001F2EF5" w:rsidRPr="002E397B">
        <w:rPr>
          <w:spacing w:val="2"/>
          <w:sz w:val="28"/>
          <w:szCs w:val="28"/>
          <w:lang w:val="vi-VN"/>
        </w:rPr>
        <w:t xml:space="preserve">Sáng </w:t>
      </w:r>
      <w:r w:rsidR="000D471A" w:rsidRPr="002E397B">
        <w:rPr>
          <w:spacing w:val="2"/>
          <w:sz w:val="28"/>
          <w:szCs w:val="28"/>
          <w:lang w:val="vi-VN"/>
        </w:rPr>
        <w:t xml:space="preserve">bắt đầu từ </w:t>
      </w:r>
      <w:r w:rsidR="00DA608D">
        <w:rPr>
          <w:b/>
          <w:spacing w:val="2"/>
          <w:sz w:val="28"/>
          <w:szCs w:val="28"/>
          <w:lang w:val="vi-VN"/>
        </w:rPr>
        <w:t>08h3</w:t>
      </w:r>
      <w:r w:rsidR="001F2EF5" w:rsidRPr="002E397B">
        <w:rPr>
          <w:b/>
          <w:spacing w:val="2"/>
          <w:sz w:val="28"/>
          <w:szCs w:val="28"/>
          <w:lang w:val="vi-VN"/>
        </w:rPr>
        <w:t xml:space="preserve">0’ ngày </w:t>
      </w:r>
      <w:r w:rsidR="001B11FF">
        <w:rPr>
          <w:b/>
          <w:color w:val="FF0000"/>
          <w:spacing w:val="2"/>
          <w:sz w:val="28"/>
          <w:szCs w:val="28"/>
        </w:rPr>
        <w:t>02/3/2024</w:t>
      </w:r>
      <w:r w:rsidR="007D71DE" w:rsidRPr="00FE13D8">
        <w:rPr>
          <w:b/>
          <w:color w:val="FF0000"/>
          <w:spacing w:val="2"/>
          <w:sz w:val="28"/>
          <w:szCs w:val="28"/>
        </w:rPr>
        <w:t>.</w:t>
      </w:r>
      <w:r w:rsidR="001F2EF5" w:rsidRPr="00FE13D8">
        <w:rPr>
          <w:b/>
          <w:color w:val="FF0000"/>
          <w:spacing w:val="2"/>
          <w:sz w:val="28"/>
          <w:szCs w:val="28"/>
          <w:lang w:val="vi-VN"/>
        </w:rPr>
        <w:t xml:space="preserve"> </w:t>
      </w:r>
    </w:p>
    <w:p w14:paraId="555847B5" w14:textId="69235712" w:rsidR="00894D36" w:rsidRPr="00886411" w:rsidRDefault="00894D36" w:rsidP="002E397B">
      <w:pPr>
        <w:pStyle w:val="ListParagraph"/>
        <w:numPr>
          <w:ilvl w:val="0"/>
          <w:numId w:val="44"/>
        </w:numPr>
        <w:tabs>
          <w:tab w:val="left" w:pos="567"/>
        </w:tabs>
        <w:ind w:left="0" w:firstLine="567"/>
        <w:jc w:val="both"/>
        <w:rPr>
          <w:b/>
          <w:spacing w:val="-12"/>
          <w:sz w:val="28"/>
          <w:szCs w:val="28"/>
          <w:lang w:val="vi-VN"/>
        </w:rPr>
      </w:pPr>
      <w:r w:rsidRPr="00886411">
        <w:rPr>
          <w:spacing w:val="-12"/>
          <w:sz w:val="28"/>
          <w:szCs w:val="28"/>
          <w:lang w:val="vi-VN"/>
        </w:rPr>
        <w:t xml:space="preserve">Địa điểm tại: Hội trường </w:t>
      </w:r>
      <w:r w:rsidR="00886411" w:rsidRPr="00886411">
        <w:rPr>
          <w:noProof/>
          <w:spacing w:val="-12"/>
          <w:sz w:val="28"/>
          <w:szCs w:val="28"/>
        </w:rPr>
        <w:t>UBND xã Thạch Khoán, huyện Thanh Sơn, tỉnh Phú Thọ</w:t>
      </w:r>
      <w:r w:rsidRPr="00886411">
        <w:rPr>
          <w:noProof/>
          <w:spacing w:val="-12"/>
          <w:sz w:val="28"/>
          <w:szCs w:val="28"/>
          <w:lang w:val="vi-VN"/>
        </w:rPr>
        <w:t>.</w:t>
      </w:r>
    </w:p>
    <w:p w14:paraId="36C3DFCB" w14:textId="1B012C31" w:rsidR="00894D36" w:rsidRPr="002E397B" w:rsidRDefault="001F2EF5" w:rsidP="007D5F0D">
      <w:pPr>
        <w:tabs>
          <w:tab w:val="left" w:pos="567"/>
        </w:tabs>
        <w:jc w:val="both"/>
        <w:rPr>
          <w:b/>
          <w:i/>
          <w:spacing w:val="-8"/>
          <w:sz w:val="28"/>
          <w:szCs w:val="28"/>
          <w:lang w:val="vi-VN"/>
        </w:rPr>
      </w:pPr>
      <w:r w:rsidRPr="002E397B">
        <w:rPr>
          <w:b/>
          <w:i/>
          <w:spacing w:val="-8"/>
          <w:sz w:val="28"/>
          <w:szCs w:val="28"/>
        </w:rPr>
        <w:tab/>
      </w:r>
      <w:r w:rsidR="00894D36" w:rsidRPr="002E397B">
        <w:rPr>
          <w:b/>
          <w:i/>
          <w:spacing w:val="-8"/>
          <w:sz w:val="28"/>
          <w:szCs w:val="28"/>
          <w:lang w:val="vi-VN"/>
        </w:rPr>
        <w:t xml:space="preserve">(Chú ý: Khách hàng có mặt từ </w:t>
      </w:r>
      <w:r w:rsidR="00DA608D">
        <w:rPr>
          <w:b/>
          <w:i/>
          <w:spacing w:val="-8"/>
          <w:sz w:val="28"/>
          <w:szCs w:val="28"/>
          <w:lang w:val="vi-VN"/>
        </w:rPr>
        <w:t>08h0</w:t>
      </w:r>
      <w:r w:rsidR="00894D36" w:rsidRPr="002E397B">
        <w:rPr>
          <w:b/>
          <w:i/>
          <w:spacing w:val="-8"/>
          <w:sz w:val="28"/>
          <w:szCs w:val="28"/>
          <w:lang w:val="vi-VN"/>
        </w:rPr>
        <w:t>0 phút để điểm danh và ổn định hội trường)</w:t>
      </w:r>
    </w:p>
    <w:p w14:paraId="136D3DF3" w14:textId="53CFF947" w:rsidR="00894D36" w:rsidRPr="002E397B" w:rsidRDefault="00894D36" w:rsidP="007D5F0D">
      <w:pPr>
        <w:pStyle w:val="ListParagraph"/>
        <w:numPr>
          <w:ilvl w:val="0"/>
          <w:numId w:val="40"/>
        </w:numPr>
        <w:tabs>
          <w:tab w:val="left" w:pos="993"/>
        </w:tabs>
        <w:ind w:left="0" w:firstLine="567"/>
        <w:jc w:val="both"/>
        <w:rPr>
          <w:spacing w:val="-8"/>
          <w:sz w:val="28"/>
          <w:szCs w:val="28"/>
          <w:lang w:val="vi-VN"/>
        </w:rPr>
      </w:pPr>
      <w:r w:rsidRPr="002E397B">
        <w:rPr>
          <w:b/>
          <w:spacing w:val="-8"/>
          <w:sz w:val="28"/>
          <w:szCs w:val="28"/>
          <w:lang w:val="vi-VN"/>
        </w:rPr>
        <w:t>Thời gian trả lại tiền đặt trước cho người không trúng đấu giá:</w:t>
      </w:r>
      <w:r w:rsidR="00952123" w:rsidRPr="002E397B">
        <w:rPr>
          <w:spacing w:val="-8"/>
          <w:sz w:val="28"/>
          <w:szCs w:val="28"/>
          <w:lang w:val="vi-VN"/>
        </w:rPr>
        <w:t xml:space="preserve"> Ngày </w:t>
      </w:r>
      <w:r w:rsidR="00DA608D">
        <w:rPr>
          <w:color w:val="FF0000"/>
          <w:spacing w:val="-8"/>
          <w:sz w:val="28"/>
          <w:szCs w:val="28"/>
        </w:rPr>
        <w:t>05/3/2024</w:t>
      </w:r>
      <w:r w:rsidRPr="00FE13D8">
        <w:rPr>
          <w:color w:val="FF0000"/>
          <w:spacing w:val="-8"/>
          <w:sz w:val="28"/>
          <w:szCs w:val="28"/>
          <w:lang w:val="vi-VN"/>
        </w:rPr>
        <w:t>.</w:t>
      </w:r>
    </w:p>
    <w:p w14:paraId="60EE4687" w14:textId="512311B8" w:rsidR="00894D36" w:rsidRPr="002E397B" w:rsidRDefault="00894D36" w:rsidP="007D5F0D">
      <w:pPr>
        <w:pStyle w:val="ListParagraph"/>
        <w:numPr>
          <w:ilvl w:val="0"/>
          <w:numId w:val="40"/>
        </w:numPr>
        <w:tabs>
          <w:tab w:val="left" w:pos="993"/>
        </w:tabs>
        <w:ind w:left="0" w:firstLine="567"/>
        <w:jc w:val="both"/>
        <w:rPr>
          <w:spacing w:val="-10"/>
          <w:sz w:val="28"/>
          <w:szCs w:val="28"/>
          <w:lang w:val="vi-VN"/>
        </w:rPr>
      </w:pPr>
      <w:r w:rsidRPr="002E397B">
        <w:rPr>
          <w:b/>
          <w:spacing w:val="-10"/>
          <w:sz w:val="28"/>
          <w:szCs w:val="28"/>
          <w:lang w:val="vi-VN"/>
        </w:rPr>
        <w:t>Điều kiện, cách thức đăng ký:</w:t>
      </w:r>
      <w:r w:rsidRPr="002E397B">
        <w:rPr>
          <w:spacing w:val="-10"/>
          <w:sz w:val="28"/>
          <w:szCs w:val="28"/>
          <w:lang w:val="vi-VN"/>
        </w:rPr>
        <w:t xml:space="preserve"> Các Tổ chức, hộ gia đình và cá nhân có đầy đủ năng lực hành vi dân sự theo quy định của pháp luật, thuộc đối tượng được nhà nước giao đất, cho thuê đất theo quy định của Luật Đất đai, có nhu cầu sử dụng đất để xây nhà ở, có năng lực tài chính và khả năng thanh toán đối với TSĐG; không thuộc các trường hợp quy định tại Khoản 4 Điều 38 Luật đấu giá tài sản năm 2016; muốn tham gia đấu giá Quyền sử dụng đất ở tại các vị trí trên có thể tìm hiểu thông tin, mua hồ sơ mời đấu giá và trực tiếp đăng ký đấu giá, nộp khoản tiền đặt trước (tiền đặt cọc)</w:t>
      </w:r>
      <w:r w:rsidR="002E397B" w:rsidRPr="002E397B">
        <w:rPr>
          <w:spacing w:val="-10"/>
          <w:sz w:val="28"/>
          <w:szCs w:val="28"/>
        </w:rPr>
        <w:t>, phiếu trả giá và</w:t>
      </w:r>
      <w:r w:rsidRPr="002E397B">
        <w:rPr>
          <w:spacing w:val="-10"/>
          <w:sz w:val="28"/>
          <w:szCs w:val="28"/>
          <w:lang w:val="vi-VN"/>
        </w:rPr>
        <w:t xml:space="preserve"> tham gia đấu giá theo quy định.</w:t>
      </w:r>
    </w:p>
    <w:p w14:paraId="30148C2D" w14:textId="1B0AFEE5" w:rsidR="00894D36" w:rsidRPr="002E397B" w:rsidRDefault="00757718" w:rsidP="007D5F0D">
      <w:pPr>
        <w:tabs>
          <w:tab w:val="left" w:pos="709"/>
        </w:tabs>
        <w:jc w:val="both"/>
        <w:rPr>
          <w:b/>
          <w:bCs/>
          <w:spacing w:val="-8"/>
          <w:sz w:val="28"/>
          <w:szCs w:val="28"/>
          <w:lang w:val="vi-VN"/>
        </w:rPr>
      </w:pPr>
      <w:r w:rsidRPr="002E397B">
        <w:rPr>
          <w:spacing w:val="-8"/>
          <w:sz w:val="28"/>
          <w:szCs w:val="28"/>
          <w:lang w:val="vi-VN"/>
        </w:rPr>
        <w:t xml:space="preserve"> </w:t>
      </w:r>
      <w:r w:rsidR="00BD1695" w:rsidRPr="002E397B">
        <w:rPr>
          <w:spacing w:val="-8"/>
          <w:sz w:val="28"/>
          <w:szCs w:val="28"/>
          <w:lang w:val="vi-VN"/>
        </w:rPr>
        <w:t xml:space="preserve">          </w:t>
      </w:r>
      <w:r w:rsidR="00894D36" w:rsidRPr="002E397B">
        <w:rPr>
          <w:b/>
          <w:bCs/>
          <w:spacing w:val="-8"/>
          <w:sz w:val="28"/>
          <w:szCs w:val="28"/>
          <w:lang w:val="vi-VN"/>
        </w:rPr>
        <w:t>Chi tiết liên hệ:</w:t>
      </w:r>
    </w:p>
    <w:p w14:paraId="1F5259BD" w14:textId="37A6F15F" w:rsidR="00894D36" w:rsidRPr="002E397B" w:rsidRDefault="00757718" w:rsidP="007D5F0D">
      <w:pPr>
        <w:ind w:firstLine="567"/>
        <w:jc w:val="both"/>
        <w:rPr>
          <w:noProof/>
          <w:spacing w:val="-8"/>
          <w:sz w:val="28"/>
          <w:szCs w:val="28"/>
          <w:lang w:val="vi-VN"/>
        </w:rPr>
      </w:pPr>
      <w:r w:rsidRPr="002E397B">
        <w:rPr>
          <w:noProof/>
          <w:spacing w:val="-8"/>
          <w:sz w:val="28"/>
          <w:szCs w:val="28"/>
          <w:lang w:val="vi-VN"/>
        </w:rPr>
        <w:t xml:space="preserve"> </w:t>
      </w:r>
      <w:r w:rsidR="00894D36" w:rsidRPr="002E397B">
        <w:rPr>
          <w:noProof/>
          <w:spacing w:val="-8"/>
          <w:sz w:val="28"/>
          <w:szCs w:val="28"/>
          <w:lang w:val="vi-VN"/>
        </w:rPr>
        <w:t xml:space="preserve">- Công ty Đấu giá Hợp danh Hưng Phát Hà Nội - </w:t>
      </w:r>
      <w:r w:rsidR="002E397B" w:rsidRPr="002E397B">
        <w:rPr>
          <w:spacing w:val="-8"/>
          <w:sz w:val="28"/>
          <w:szCs w:val="28"/>
          <w:lang w:val="nl-NL"/>
        </w:rPr>
        <w:t>(</w:t>
      </w:r>
      <w:r w:rsidR="002E397B" w:rsidRPr="002E397B">
        <w:rPr>
          <w:spacing w:val="-4"/>
          <w:sz w:val="28"/>
          <w:szCs w:val="28"/>
        </w:rPr>
        <w:t>Tầng 3 số 44</w:t>
      </w:r>
      <w:r w:rsidR="002E397B" w:rsidRPr="002E397B">
        <w:rPr>
          <w:spacing w:val="-4"/>
          <w:sz w:val="28"/>
          <w:szCs w:val="28"/>
          <w:lang w:val="vi-VN"/>
        </w:rPr>
        <w:t xml:space="preserve"> đường Tăng Thiết Giáp, </w:t>
      </w:r>
      <w:r w:rsidR="002E397B" w:rsidRPr="002E397B">
        <w:rPr>
          <w:spacing w:val="-4"/>
          <w:sz w:val="28"/>
          <w:szCs w:val="28"/>
        </w:rPr>
        <w:t>P.</w:t>
      </w:r>
      <w:r w:rsidR="002E397B" w:rsidRPr="002E397B">
        <w:rPr>
          <w:spacing w:val="-4"/>
          <w:sz w:val="28"/>
          <w:szCs w:val="28"/>
          <w:lang w:val="vi-VN"/>
        </w:rPr>
        <w:t xml:space="preserve"> Cổ Nhuế 2</w:t>
      </w:r>
      <w:r w:rsidR="002E397B" w:rsidRPr="002E397B">
        <w:rPr>
          <w:spacing w:val="-4"/>
          <w:sz w:val="28"/>
          <w:szCs w:val="28"/>
        </w:rPr>
        <w:t>,</w:t>
      </w:r>
      <w:r w:rsidR="002E397B" w:rsidRPr="002E397B">
        <w:rPr>
          <w:spacing w:val="-4"/>
          <w:sz w:val="28"/>
          <w:szCs w:val="28"/>
          <w:lang w:val="vi-VN"/>
        </w:rPr>
        <w:t xml:space="preserve"> </w:t>
      </w:r>
      <w:r w:rsidR="002E397B" w:rsidRPr="002E397B">
        <w:rPr>
          <w:spacing w:val="-4"/>
          <w:sz w:val="28"/>
          <w:szCs w:val="28"/>
        </w:rPr>
        <w:t>Q.</w:t>
      </w:r>
      <w:r w:rsidR="002E397B" w:rsidRPr="002E397B">
        <w:rPr>
          <w:spacing w:val="-4"/>
          <w:sz w:val="28"/>
          <w:szCs w:val="28"/>
          <w:lang w:val="vi-VN"/>
        </w:rPr>
        <w:t xml:space="preserve"> Bắc Từ Liêm, TP Hà Nội</w:t>
      </w:r>
      <w:r w:rsidR="002E397B" w:rsidRPr="002E397B">
        <w:rPr>
          <w:spacing w:val="-8"/>
          <w:sz w:val="28"/>
          <w:szCs w:val="28"/>
          <w:lang w:val="nl-NL"/>
        </w:rPr>
        <w:t>)</w:t>
      </w:r>
      <w:r w:rsidR="00894D36" w:rsidRPr="002E397B">
        <w:rPr>
          <w:noProof/>
          <w:spacing w:val="-8"/>
          <w:sz w:val="28"/>
          <w:szCs w:val="28"/>
          <w:lang w:val="vi-VN"/>
        </w:rPr>
        <w:t>. Điện thoại: 024.62592974/0941994986 (Ms Thảo).</w:t>
      </w:r>
    </w:p>
    <w:p w14:paraId="354974C3" w14:textId="77777777" w:rsidR="00894D36" w:rsidRPr="0003279C" w:rsidRDefault="00894D36" w:rsidP="007D5F0D">
      <w:pPr>
        <w:ind w:firstLine="567"/>
        <w:jc w:val="both"/>
        <w:rPr>
          <w:sz w:val="28"/>
          <w:szCs w:val="28"/>
        </w:rPr>
      </w:pPr>
      <w:r w:rsidRPr="0003279C">
        <w:rPr>
          <w:sz w:val="28"/>
          <w:szCs w:val="28"/>
          <w:lang w:val="vi-VN"/>
        </w:rPr>
        <w:t>- Phòng Tài chính - Kế hoạch huyện Thanh Sơn (UBND huyện Thanh Sơn), tỉnh Phú Thọ - Thị trấn Thanh Sơn, huyện Thanh Sơn, tỉnh Phú</w:t>
      </w:r>
      <w:r w:rsidR="00FC75EF" w:rsidRPr="0003279C">
        <w:rPr>
          <w:sz w:val="28"/>
          <w:szCs w:val="28"/>
          <w:lang w:val="vi-VN"/>
        </w:rPr>
        <w:t xml:space="preserve"> Thọ. </w:t>
      </w:r>
      <w:r w:rsidR="00FC75EF" w:rsidRPr="0003279C">
        <w:rPr>
          <w:sz w:val="28"/>
          <w:szCs w:val="28"/>
        </w:rPr>
        <w:t>Điện thoại: 0973.241.652 (Mr</w:t>
      </w:r>
      <w:r w:rsidRPr="0003279C">
        <w:rPr>
          <w:sz w:val="28"/>
          <w:szCs w:val="28"/>
        </w:rPr>
        <w:t xml:space="preserve"> </w:t>
      </w:r>
      <w:r w:rsidR="00FC75EF" w:rsidRPr="0003279C">
        <w:rPr>
          <w:sz w:val="28"/>
          <w:szCs w:val="28"/>
        </w:rPr>
        <w:t>Điệp</w:t>
      </w:r>
      <w:r w:rsidRPr="0003279C">
        <w:rPr>
          <w:sz w:val="28"/>
          <w:szCs w:val="28"/>
        </w:rPr>
        <w:t>).</w:t>
      </w:r>
    </w:p>
    <w:p w14:paraId="5E113328" w14:textId="77777777" w:rsidR="00894D36" w:rsidRDefault="00894D36" w:rsidP="00894D36">
      <w:pPr>
        <w:spacing w:line="276" w:lineRule="auto"/>
        <w:ind w:firstLine="567"/>
        <w:jc w:val="both"/>
        <w:rPr>
          <w:spacing w:val="-8"/>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544"/>
        <w:gridCol w:w="4803"/>
      </w:tblGrid>
      <w:tr w:rsidR="00894D36" w:rsidRPr="001F2EF5" w14:paraId="542825A2" w14:textId="77777777" w:rsidTr="007D5F0D">
        <w:trPr>
          <w:trHeight w:val="284"/>
        </w:trPr>
        <w:tc>
          <w:tcPr>
            <w:tcW w:w="3936" w:type="dxa"/>
          </w:tcPr>
          <w:p w14:paraId="54E468F6" w14:textId="77777777" w:rsidR="00894D36" w:rsidRDefault="00894D36" w:rsidP="00894D36">
            <w:pPr>
              <w:spacing w:line="276" w:lineRule="auto"/>
              <w:rPr>
                <w:b/>
                <w:i/>
                <w:noProof/>
                <w:spacing w:val="-8"/>
                <w:szCs w:val="20"/>
              </w:rPr>
            </w:pPr>
            <w:r w:rsidRPr="000A6768">
              <w:rPr>
                <w:b/>
                <w:i/>
                <w:noProof/>
                <w:spacing w:val="-8"/>
                <w:szCs w:val="20"/>
              </w:rPr>
              <w:t>Nơi nhận:</w:t>
            </w:r>
          </w:p>
          <w:p w14:paraId="599B80A1" w14:textId="77777777" w:rsidR="00894D36" w:rsidRPr="002A117E" w:rsidRDefault="00894D36" w:rsidP="00894D36">
            <w:pPr>
              <w:spacing w:line="276" w:lineRule="auto"/>
              <w:rPr>
                <w:noProof/>
                <w:spacing w:val="-8"/>
                <w:sz w:val="20"/>
                <w:szCs w:val="20"/>
              </w:rPr>
            </w:pPr>
            <w:r w:rsidRPr="00621895">
              <w:rPr>
                <w:noProof/>
                <w:spacing w:val="-8"/>
                <w:szCs w:val="20"/>
              </w:rPr>
              <w:t>-</w:t>
            </w:r>
            <w:r>
              <w:rPr>
                <w:b/>
                <w:i/>
                <w:noProof/>
                <w:spacing w:val="-8"/>
                <w:szCs w:val="20"/>
              </w:rPr>
              <w:t xml:space="preserve"> </w:t>
            </w:r>
            <w:r w:rsidRPr="002A117E">
              <w:rPr>
                <w:noProof/>
                <w:spacing w:val="-8"/>
                <w:sz w:val="20"/>
                <w:szCs w:val="20"/>
              </w:rPr>
              <w:t>HĐXL ĐG QSDĐ huyện Thanh Sơn;</w:t>
            </w:r>
          </w:p>
          <w:p w14:paraId="3DA28378" w14:textId="77777777" w:rsidR="00894D36" w:rsidRPr="002A117E" w:rsidRDefault="00894D36" w:rsidP="00894D36">
            <w:pPr>
              <w:spacing w:line="276" w:lineRule="auto"/>
              <w:rPr>
                <w:noProof/>
                <w:spacing w:val="-8"/>
                <w:sz w:val="20"/>
                <w:szCs w:val="20"/>
              </w:rPr>
            </w:pPr>
            <w:r w:rsidRPr="002A117E">
              <w:rPr>
                <w:noProof/>
                <w:spacing w:val="-8"/>
                <w:sz w:val="20"/>
                <w:szCs w:val="20"/>
              </w:rPr>
              <w:t>- Phòng TC-KH huyện Thanh Sơn;</w:t>
            </w:r>
          </w:p>
          <w:p w14:paraId="1E9A6A69" w14:textId="7A3774B5" w:rsidR="00894D36" w:rsidRPr="002A117E" w:rsidRDefault="00894D36" w:rsidP="00894D36">
            <w:pPr>
              <w:spacing w:line="276" w:lineRule="auto"/>
              <w:rPr>
                <w:b/>
                <w:i/>
                <w:noProof/>
                <w:spacing w:val="-8"/>
                <w:sz w:val="20"/>
                <w:szCs w:val="20"/>
              </w:rPr>
            </w:pPr>
            <w:r w:rsidRPr="002A117E">
              <w:rPr>
                <w:noProof/>
                <w:spacing w:val="-8"/>
                <w:sz w:val="20"/>
                <w:szCs w:val="20"/>
              </w:rPr>
              <w:t>- UBND xã Võ Miếu</w:t>
            </w:r>
            <w:r w:rsidR="00440D06" w:rsidRPr="00746860">
              <w:rPr>
                <w:noProof/>
                <w:spacing w:val="-8"/>
                <w:sz w:val="20"/>
                <w:szCs w:val="20"/>
              </w:rPr>
              <w:t>; Thạch Khoán</w:t>
            </w:r>
            <w:r w:rsidRPr="002A117E">
              <w:rPr>
                <w:noProof/>
                <w:spacing w:val="-8"/>
                <w:sz w:val="20"/>
                <w:szCs w:val="20"/>
              </w:rPr>
              <w:t>;</w:t>
            </w:r>
          </w:p>
          <w:p w14:paraId="24F1137D" w14:textId="77777777" w:rsidR="00894D36" w:rsidRPr="002A117E" w:rsidRDefault="00894D36" w:rsidP="00894D36">
            <w:pPr>
              <w:spacing w:line="276" w:lineRule="auto"/>
              <w:jc w:val="both"/>
              <w:rPr>
                <w:noProof/>
                <w:spacing w:val="-8"/>
                <w:sz w:val="20"/>
                <w:szCs w:val="20"/>
              </w:rPr>
            </w:pPr>
            <w:r w:rsidRPr="002A117E">
              <w:rPr>
                <w:noProof/>
                <w:spacing w:val="-8"/>
                <w:sz w:val="20"/>
                <w:szCs w:val="20"/>
              </w:rPr>
              <w:t>- Các đơn vị, cá nhân có liên quan;</w:t>
            </w:r>
          </w:p>
          <w:p w14:paraId="4F8577FA" w14:textId="7E2CB31F" w:rsidR="00894D36" w:rsidRDefault="00AD55F7" w:rsidP="00894D36">
            <w:pPr>
              <w:spacing w:line="276" w:lineRule="auto"/>
              <w:jc w:val="both"/>
              <w:rPr>
                <w:noProof/>
                <w:spacing w:val="-8"/>
                <w:sz w:val="20"/>
                <w:szCs w:val="20"/>
              </w:rPr>
            </w:pPr>
            <w:r>
              <w:rPr>
                <w:noProof/>
                <w:spacing w:val="-8"/>
                <w:sz w:val="20"/>
                <w:szCs w:val="20"/>
              </w:rPr>
              <w:t>- Lưu: VT;</w:t>
            </w:r>
          </w:p>
          <w:p w14:paraId="4E589C4B" w14:textId="77777777" w:rsidR="00FC75EF" w:rsidRPr="000A6768" w:rsidRDefault="00FC75EF" w:rsidP="00894D36">
            <w:pPr>
              <w:spacing w:line="276" w:lineRule="auto"/>
              <w:jc w:val="both"/>
              <w:rPr>
                <w:noProof/>
                <w:spacing w:val="-8"/>
                <w:sz w:val="22"/>
                <w:szCs w:val="20"/>
              </w:rPr>
            </w:pPr>
          </w:p>
        </w:tc>
        <w:tc>
          <w:tcPr>
            <w:tcW w:w="567" w:type="dxa"/>
          </w:tcPr>
          <w:p w14:paraId="3870C75B" w14:textId="77777777" w:rsidR="00894D36" w:rsidRPr="000A6768" w:rsidRDefault="00894D36" w:rsidP="00894D36">
            <w:pPr>
              <w:spacing w:line="276" w:lineRule="auto"/>
              <w:jc w:val="both"/>
              <w:rPr>
                <w:noProof/>
                <w:spacing w:val="-8"/>
                <w:sz w:val="26"/>
                <w:szCs w:val="26"/>
              </w:rPr>
            </w:pPr>
          </w:p>
        </w:tc>
        <w:tc>
          <w:tcPr>
            <w:tcW w:w="5068" w:type="dxa"/>
          </w:tcPr>
          <w:p w14:paraId="599CCD4B" w14:textId="77777777" w:rsidR="00894D36" w:rsidRDefault="00894D36" w:rsidP="00894D36">
            <w:pPr>
              <w:jc w:val="center"/>
              <w:rPr>
                <w:b/>
                <w:noProof/>
                <w:spacing w:val="-8"/>
                <w:sz w:val="28"/>
                <w:szCs w:val="22"/>
              </w:rPr>
            </w:pPr>
            <w:r w:rsidRPr="000A6768">
              <w:rPr>
                <w:b/>
                <w:noProof/>
                <w:spacing w:val="-8"/>
                <w:sz w:val="28"/>
                <w:szCs w:val="22"/>
              </w:rPr>
              <w:t xml:space="preserve">TM. </w:t>
            </w:r>
            <w:r>
              <w:rPr>
                <w:b/>
                <w:noProof/>
                <w:spacing w:val="-8"/>
                <w:sz w:val="28"/>
                <w:szCs w:val="22"/>
              </w:rPr>
              <w:t>CÔNG TY</w:t>
            </w:r>
          </w:p>
          <w:p w14:paraId="6F7C8AEA" w14:textId="77777777" w:rsidR="00894D36" w:rsidRDefault="00894D36" w:rsidP="00894D36">
            <w:pPr>
              <w:jc w:val="center"/>
              <w:rPr>
                <w:b/>
                <w:noProof/>
                <w:spacing w:val="-8"/>
                <w:sz w:val="28"/>
                <w:szCs w:val="22"/>
              </w:rPr>
            </w:pPr>
            <w:r>
              <w:rPr>
                <w:b/>
                <w:noProof/>
                <w:spacing w:val="-8"/>
                <w:sz w:val="28"/>
                <w:szCs w:val="22"/>
              </w:rPr>
              <w:t>GIÁM ĐỐC</w:t>
            </w:r>
          </w:p>
          <w:p w14:paraId="3AC07DE9" w14:textId="2CB61C7A" w:rsidR="00894D36" w:rsidRDefault="00894D36" w:rsidP="00873FDC">
            <w:pPr>
              <w:rPr>
                <w:b/>
                <w:noProof/>
                <w:spacing w:val="-8"/>
                <w:sz w:val="28"/>
                <w:szCs w:val="22"/>
                <w:lang w:val="en-US"/>
              </w:rPr>
            </w:pPr>
          </w:p>
          <w:p w14:paraId="505793D2" w14:textId="77777777" w:rsidR="00BD14CE" w:rsidRDefault="00BD14CE" w:rsidP="00873FDC">
            <w:pPr>
              <w:rPr>
                <w:b/>
                <w:noProof/>
                <w:spacing w:val="-8"/>
                <w:sz w:val="28"/>
                <w:szCs w:val="22"/>
                <w:lang w:val="en-US"/>
              </w:rPr>
            </w:pPr>
          </w:p>
          <w:p w14:paraId="4ACEBEE6" w14:textId="77777777" w:rsidR="00BD14CE" w:rsidRPr="00873FDC" w:rsidRDefault="00BD14CE" w:rsidP="00873FDC">
            <w:pPr>
              <w:rPr>
                <w:b/>
                <w:noProof/>
                <w:spacing w:val="-8"/>
                <w:sz w:val="28"/>
                <w:szCs w:val="22"/>
                <w:lang w:val="en-US"/>
              </w:rPr>
            </w:pPr>
          </w:p>
          <w:p w14:paraId="0186071C" w14:textId="77777777" w:rsidR="00894D36" w:rsidRDefault="00894D36" w:rsidP="00894D36">
            <w:pPr>
              <w:jc w:val="center"/>
              <w:rPr>
                <w:b/>
                <w:noProof/>
                <w:spacing w:val="-8"/>
                <w:sz w:val="28"/>
                <w:szCs w:val="22"/>
              </w:rPr>
            </w:pPr>
          </w:p>
          <w:p w14:paraId="787E4EB3" w14:textId="77777777" w:rsidR="00BD14CE" w:rsidRDefault="00BD14CE" w:rsidP="007D5F0D">
            <w:pPr>
              <w:jc w:val="center"/>
              <w:rPr>
                <w:b/>
                <w:noProof/>
                <w:spacing w:val="-8"/>
                <w:sz w:val="28"/>
                <w:szCs w:val="22"/>
              </w:rPr>
            </w:pPr>
          </w:p>
          <w:p w14:paraId="616F4C0F" w14:textId="77777777" w:rsidR="00894D36" w:rsidRDefault="00894D36" w:rsidP="007D5F0D">
            <w:pPr>
              <w:jc w:val="center"/>
              <w:rPr>
                <w:b/>
                <w:noProof/>
                <w:spacing w:val="-8"/>
                <w:sz w:val="28"/>
                <w:szCs w:val="22"/>
              </w:rPr>
            </w:pPr>
            <w:r>
              <w:rPr>
                <w:b/>
                <w:noProof/>
                <w:spacing w:val="-8"/>
                <w:sz w:val="28"/>
                <w:szCs w:val="22"/>
              </w:rPr>
              <w:t>Nguyễn Văn Hưng</w:t>
            </w:r>
          </w:p>
          <w:p w14:paraId="78DD12D3" w14:textId="6625B9D8" w:rsidR="00873FDC" w:rsidRPr="00873FDC" w:rsidRDefault="00873FDC" w:rsidP="007D5F0D">
            <w:pPr>
              <w:jc w:val="center"/>
              <w:rPr>
                <w:b/>
                <w:noProof/>
                <w:spacing w:val="-8"/>
                <w:sz w:val="28"/>
                <w:szCs w:val="22"/>
                <w:lang w:val="en-US"/>
              </w:rPr>
            </w:pPr>
          </w:p>
        </w:tc>
      </w:tr>
    </w:tbl>
    <w:p w14:paraId="0571CD48" w14:textId="77777777" w:rsidR="00261F1B" w:rsidRDefault="00261F1B" w:rsidP="00BD14CE">
      <w:pPr>
        <w:rPr>
          <w:b/>
          <w:spacing w:val="-4"/>
          <w:sz w:val="26"/>
          <w:szCs w:val="26"/>
          <w:lang w:val="vi-VN"/>
        </w:rPr>
      </w:pPr>
    </w:p>
    <w:p w14:paraId="0891EC44" w14:textId="77777777" w:rsidR="002E397B" w:rsidRDefault="002E397B" w:rsidP="00952123">
      <w:pPr>
        <w:jc w:val="center"/>
        <w:rPr>
          <w:b/>
          <w:spacing w:val="-4"/>
          <w:sz w:val="26"/>
          <w:szCs w:val="26"/>
          <w:lang w:val="vi-VN"/>
        </w:rPr>
      </w:pPr>
    </w:p>
    <w:p w14:paraId="612194DD" w14:textId="77777777" w:rsidR="002E397B" w:rsidRDefault="002E397B" w:rsidP="00952123">
      <w:pPr>
        <w:jc w:val="center"/>
        <w:rPr>
          <w:b/>
          <w:spacing w:val="-4"/>
          <w:sz w:val="26"/>
          <w:szCs w:val="26"/>
          <w:lang w:val="vi-VN"/>
        </w:rPr>
      </w:pPr>
    </w:p>
    <w:sectPr w:rsidR="002E397B" w:rsidSect="0031678D">
      <w:footerReference w:type="even" r:id="rId7"/>
      <w:footerReference w:type="default" r:id="rId8"/>
      <w:pgSz w:w="11907" w:h="16840" w:code="9"/>
      <w:pgMar w:top="993" w:right="1134" w:bottom="1134"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C30C8" w14:textId="77777777" w:rsidR="00271230" w:rsidRDefault="00271230">
      <w:r>
        <w:separator/>
      </w:r>
    </w:p>
  </w:endnote>
  <w:endnote w:type="continuationSeparator" w:id="0">
    <w:p w14:paraId="7728BE06" w14:textId="77777777" w:rsidR="00271230" w:rsidRDefault="0027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CC61" w14:textId="77777777" w:rsidR="003C555C" w:rsidRDefault="003C555C" w:rsidP="00894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FB8A04" w14:textId="77777777" w:rsidR="003C555C" w:rsidRDefault="003C5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368589"/>
      <w:docPartObj>
        <w:docPartGallery w:val="Page Numbers (Bottom of Page)"/>
        <w:docPartUnique/>
      </w:docPartObj>
    </w:sdtPr>
    <w:sdtEndPr>
      <w:rPr>
        <w:noProof/>
      </w:rPr>
    </w:sdtEndPr>
    <w:sdtContent>
      <w:p w14:paraId="1CFAD855" w14:textId="5549B262" w:rsidR="003C555C" w:rsidRDefault="003C555C">
        <w:pPr>
          <w:pStyle w:val="Footer"/>
          <w:jc w:val="right"/>
        </w:pPr>
        <w:r>
          <w:fldChar w:fldCharType="begin"/>
        </w:r>
        <w:r>
          <w:instrText xml:space="preserve"> PAGE   \* MERGEFORMAT </w:instrText>
        </w:r>
        <w:r>
          <w:fldChar w:fldCharType="separate"/>
        </w:r>
        <w:r w:rsidR="00236C1D">
          <w:rPr>
            <w:noProof/>
          </w:rPr>
          <w:t>3</w:t>
        </w:r>
        <w:r>
          <w:rPr>
            <w:noProof/>
          </w:rPr>
          <w:fldChar w:fldCharType="end"/>
        </w:r>
      </w:p>
    </w:sdtContent>
  </w:sdt>
  <w:p w14:paraId="45345B7C" w14:textId="77777777" w:rsidR="003C555C" w:rsidRDefault="003C5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58228" w14:textId="77777777" w:rsidR="00271230" w:rsidRDefault="00271230">
      <w:r>
        <w:separator/>
      </w:r>
    </w:p>
  </w:footnote>
  <w:footnote w:type="continuationSeparator" w:id="0">
    <w:p w14:paraId="5DB457C1" w14:textId="77777777" w:rsidR="00271230" w:rsidRDefault="00271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C0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C3611"/>
    <w:multiLevelType w:val="hybridMultilevel"/>
    <w:tmpl w:val="AB926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E0B00"/>
    <w:multiLevelType w:val="hybridMultilevel"/>
    <w:tmpl w:val="3352413C"/>
    <w:lvl w:ilvl="0" w:tplc="12B27CA2">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04AF5AD4"/>
    <w:multiLevelType w:val="hybridMultilevel"/>
    <w:tmpl w:val="DBF00D0A"/>
    <w:lvl w:ilvl="0" w:tplc="58AE671A">
      <w:start w:val="3"/>
      <w:numFmt w:val="bullet"/>
      <w:lvlText w:val="-"/>
      <w:lvlJc w:val="left"/>
      <w:pPr>
        <w:ind w:left="786" w:hanging="360"/>
      </w:pPr>
      <w:rPr>
        <w:rFonts w:ascii="Times New Roman" w:eastAsia="Times New Roman" w:hAnsi="Times New Roman" w:cs="Times New Roman" w:hint="default"/>
        <w:b w:val="0"/>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6080F60"/>
    <w:multiLevelType w:val="hybridMultilevel"/>
    <w:tmpl w:val="149CF1A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7C658C6"/>
    <w:multiLevelType w:val="hybridMultilevel"/>
    <w:tmpl w:val="FA36AD0C"/>
    <w:lvl w:ilvl="0" w:tplc="69EAD12C">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nsid w:val="124A5C07"/>
    <w:multiLevelType w:val="hybridMultilevel"/>
    <w:tmpl w:val="95BA995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nsid w:val="14F64B25"/>
    <w:multiLevelType w:val="hybridMultilevel"/>
    <w:tmpl w:val="5D90BA04"/>
    <w:lvl w:ilvl="0" w:tplc="ADA8B96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462E7"/>
    <w:multiLevelType w:val="hybridMultilevel"/>
    <w:tmpl w:val="7E86751C"/>
    <w:lvl w:ilvl="0" w:tplc="8B523FC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8C14CFD"/>
    <w:multiLevelType w:val="hybridMultilevel"/>
    <w:tmpl w:val="F3BC068C"/>
    <w:lvl w:ilvl="0" w:tplc="12B27CA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A793BA1"/>
    <w:multiLevelType w:val="hybridMultilevel"/>
    <w:tmpl w:val="6F0EDF8E"/>
    <w:lvl w:ilvl="0" w:tplc="0A98A47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A11FC"/>
    <w:multiLevelType w:val="hybridMultilevel"/>
    <w:tmpl w:val="4C7C8158"/>
    <w:lvl w:ilvl="0" w:tplc="042A0003">
      <w:start w:val="1"/>
      <w:numFmt w:val="bullet"/>
      <w:lvlText w:val="o"/>
      <w:lvlJc w:val="left"/>
      <w:pPr>
        <w:tabs>
          <w:tab w:val="num" w:pos="1323"/>
        </w:tabs>
        <w:ind w:left="1323" w:hanging="360"/>
      </w:pPr>
      <w:rPr>
        <w:rFonts w:ascii="Courier New" w:hAnsi="Courier New" w:cs="Courier New" w:hint="default"/>
      </w:rPr>
    </w:lvl>
    <w:lvl w:ilvl="1" w:tplc="042A0003" w:tentative="1">
      <w:start w:val="1"/>
      <w:numFmt w:val="bullet"/>
      <w:lvlText w:val="o"/>
      <w:lvlJc w:val="left"/>
      <w:pPr>
        <w:tabs>
          <w:tab w:val="num" w:pos="2043"/>
        </w:tabs>
        <w:ind w:left="2043" w:hanging="360"/>
      </w:pPr>
      <w:rPr>
        <w:rFonts w:ascii="Courier New" w:hAnsi="Courier New" w:cs="Courier New" w:hint="default"/>
      </w:rPr>
    </w:lvl>
    <w:lvl w:ilvl="2" w:tplc="042A0005" w:tentative="1">
      <w:start w:val="1"/>
      <w:numFmt w:val="bullet"/>
      <w:lvlText w:val=""/>
      <w:lvlJc w:val="left"/>
      <w:pPr>
        <w:tabs>
          <w:tab w:val="num" w:pos="2763"/>
        </w:tabs>
        <w:ind w:left="2763" w:hanging="360"/>
      </w:pPr>
      <w:rPr>
        <w:rFonts w:ascii="Wingdings" w:hAnsi="Wingdings" w:hint="default"/>
      </w:rPr>
    </w:lvl>
    <w:lvl w:ilvl="3" w:tplc="042A0001" w:tentative="1">
      <w:start w:val="1"/>
      <w:numFmt w:val="bullet"/>
      <w:lvlText w:val=""/>
      <w:lvlJc w:val="left"/>
      <w:pPr>
        <w:tabs>
          <w:tab w:val="num" w:pos="3483"/>
        </w:tabs>
        <w:ind w:left="3483" w:hanging="360"/>
      </w:pPr>
      <w:rPr>
        <w:rFonts w:ascii="Symbol" w:hAnsi="Symbol" w:hint="default"/>
      </w:rPr>
    </w:lvl>
    <w:lvl w:ilvl="4" w:tplc="042A0003" w:tentative="1">
      <w:start w:val="1"/>
      <w:numFmt w:val="bullet"/>
      <w:lvlText w:val="o"/>
      <w:lvlJc w:val="left"/>
      <w:pPr>
        <w:tabs>
          <w:tab w:val="num" w:pos="4203"/>
        </w:tabs>
        <w:ind w:left="4203" w:hanging="360"/>
      </w:pPr>
      <w:rPr>
        <w:rFonts w:ascii="Courier New" w:hAnsi="Courier New" w:cs="Courier New" w:hint="default"/>
      </w:rPr>
    </w:lvl>
    <w:lvl w:ilvl="5" w:tplc="042A0005" w:tentative="1">
      <w:start w:val="1"/>
      <w:numFmt w:val="bullet"/>
      <w:lvlText w:val=""/>
      <w:lvlJc w:val="left"/>
      <w:pPr>
        <w:tabs>
          <w:tab w:val="num" w:pos="4923"/>
        </w:tabs>
        <w:ind w:left="4923" w:hanging="360"/>
      </w:pPr>
      <w:rPr>
        <w:rFonts w:ascii="Wingdings" w:hAnsi="Wingdings" w:hint="default"/>
      </w:rPr>
    </w:lvl>
    <w:lvl w:ilvl="6" w:tplc="042A0001" w:tentative="1">
      <w:start w:val="1"/>
      <w:numFmt w:val="bullet"/>
      <w:lvlText w:val=""/>
      <w:lvlJc w:val="left"/>
      <w:pPr>
        <w:tabs>
          <w:tab w:val="num" w:pos="5643"/>
        </w:tabs>
        <w:ind w:left="5643" w:hanging="360"/>
      </w:pPr>
      <w:rPr>
        <w:rFonts w:ascii="Symbol" w:hAnsi="Symbol" w:hint="default"/>
      </w:rPr>
    </w:lvl>
    <w:lvl w:ilvl="7" w:tplc="042A0003" w:tentative="1">
      <w:start w:val="1"/>
      <w:numFmt w:val="bullet"/>
      <w:lvlText w:val="o"/>
      <w:lvlJc w:val="left"/>
      <w:pPr>
        <w:tabs>
          <w:tab w:val="num" w:pos="6363"/>
        </w:tabs>
        <w:ind w:left="6363" w:hanging="360"/>
      </w:pPr>
      <w:rPr>
        <w:rFonts w:ascii="Courier New" w:hAnsi="Courier New" w:cs="Courier New" w:hint="default"/>
      </w:rPr>
    </w:lvl>
    <w:lvl w:ilvl="8" w:tplc="042A0005" w:tentative="1">
      <w:start w:val="1"/>
      <w:numFmt w:val="bullet"/>
      <w:lvlText w:val=""/>
      <w:lvlJc w:val="left"/>
      <w:pPr>
        <w:tabs>
          <w:tab w:val="num" w:pos="7083"/>
        </w:tabs>
        <w:ind w:left="7083" w:hanging="360"/>
      </w:pPr>
      <w:rPr>
        <w:rFonts w:ascii="Wingdings" w:hAnsi="Wingdings" w:hint="default"/>
      </w:rPr>
    </w:lvl>
  </w:abstractNum>
  <w:abstractNum w:abstractNumId="12">
    <w:nsid w:val="2124163C"/>
    <w:multiLevelType w:val="hybridMultilevel"/>
    <w:tmpl w:val="0F14C004"/>
    <w:lvl w:ilvl="0" w:tplc="3D68523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28F7EF3"/>
    <w:multiLevelType w:val="hybridMultilevel"/>
    <w:tmpl w:val="55680D92"/>
    <w:lvl w:ilvl="0" w:tplc="9E12C948">
      <w:start w:val="6"/>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4">
    <w:nsid w:val="22B3539B"/>
    <w:multiLevelType w:val="multilevel"/>
    <w:tmpl w:val="BBA8943E"/>
    <w:lvl w:ilvl="0">
      <w:start w:val="1"/>
      <w:numFmt w:val="decimal"/>
      <w:lvlText w:val="%1."/>
      <w:lvlJc w:val="left"/>
      <w:pPr>
        <w:ind w:left="1070" w:hanging="36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1766" w:hanging="720"/>
      </w:pPr>
      <w:rPr>
        <w:rFonts w:hint="default"/>
      </w:rPr>
    </w:lvl>
    <w:lvl w:ilvl="3">
      <w:start w:val="1"/>
      <w:numFmt w:val="decimal"/>
      <w:isLgl/>
      <w:lvlText w:val="%1.%2.%3.%4"/>
      <w:lvlJc w:val="left"/>
      <w:pPr>
        <w:ind w:left="2180" w:hanging="720"/>
      </w:pPr>
      <w:rPr>
        <w:rFonts w:hint="default"/>
      </w:rPr>
    </w:lvl>
    <w:lvl w:ilvl="4">
      <w:start w:val="1"/>
      <w:numFmt w:val="decimal"/>
      <w:isLgl/>
      <w:lvlText w:val="%1.%2.%3.%4.%5"/>
      <w:lvlJc w:val="left"/>
      <w:pPr>
        <w:ind w:left="2954" w:hanging="1080"/>
      </w:pPr>
      <w:rPr>
        <w:rFonts w:hint="default"/>
      </w:rPr>
    </w:lvl>
    <w:lvl w:ilvl="5">
      <w:start w:val="1"/>
      <w:numFmt w:val="decimal"/>
      <w:isLgl/>
      <w:lvlText w:val="%1.%2.%3.%4.%5.%6"/>
      <w:lvlJc w:val="left"/>
      <w:pPr>
        <w:ind w:left="3728" w:hanging="1440"/>
      </w:pPr>
      <w:rPr>
        <w:rFonts w:hint="default"/>
      </w:rPr>
    </w:lvl>
    <w:lvl w:ilvl="6">
      <w:start w:val="1"/>
      <w:numFmt w:val="decimal"/>
      <w:isLgl/>
      <w:lvlText w:val="%1.%2.%3.%4.%5.%6.%7"/>
      <w:lvlJc w:val="left"/>
      <w:pPr>
        <w:ind w:left="4142" w:hanging="1440"/>
      </w:pPr>
      <w:rPr>
        <w:rFonts w:hint="default"/>
      </w:rPr>
    </w:lvl>
    <w:lvl w:ilvl="7">
      <w:start w:val="1"/>
      <w:numFmt w:val="decimal"/>
      <w:isLgl/>
      <w:lvlText w:val="%1.%2.%3.%4.%5.%6.%7.%8"/>
      <w:lvlJc w:val="left"/>
      <w:pPr>
        <w:ind w:left="4916" w:hanging="1800"/>
      </w:pPr>
      <w:rPr>
        <w:rFonts w:hint="default"/>
      </w:rPr>
    </w:lvl>
    <w:lvl w:ilvl="8">
      <w:start w:val="1"/>
      <w:numFmt w:val="decimal"/>
      <w:isLgl/>
      <w:lvlText w:val="%1.%2.%3.%4.%5.%6.%7.%8.%9"/>
      <w:lvlJc w:val="left"/>
      <w:pPr>
        <w:ind w:left="5330" w:hanging="1800"/>
      </w:pPr>
      <w:rPr>
        <w:rFonts w:hint="default"/>
      </w:rPr>
    </w:lvl>
  </w:abstractNum>
  <w:abstractNum w:abstractNumId="15">
    <w:nsid w:val="26D87046"/>
    <w:multiLevelType w:val="hybridMultilevel"/>
    <w:tmpl w:val="3AF8BF56"/>
    <w:lvl w:ilvl="0" w:tplc="12B27C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D2C22"/>
    <w:multiLevelType w:val="hybridMultilevel"/>
    <w:tmpl w:val="899215E8"/>
    <w:lvl w:ilvl="0" w:tplc="83805248">
      <w:start w:val="3"/>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CB12CB0"/>
    <w:multiLevelType w:val="hybridMultilevel"/>
    <w:tmpl w:val="78246D10"/>
    <w:lvl w:ilvl="0" w:tplc="21C8619E">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2DC05189"/>
    <w:multiLevelType w:val="hybridMultilevel"/>
    <w:tmpl w:val="047EAFD6"/>
    <w:lvl w:ilvl="0" w:tplc="5A8E853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32186DA8"/>
    <w:multiLevelType w:val="hybridMultilevel"/>
    <w:tmpl w:val="CCA0D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1E074E"/>
    <w:multiLevelType w:val="hybridMultilevel"/>
    <w:tmpl w:val="8D44D002"/>
    <w:lvl w:ilvl="0" w:tplc="69741C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8D7A42"/>
    <w:multiLevelType w:val="hybridMultilevel"/>
    <w:tmpl w:val="2F16CF74"/>
    <w:lvl w:ilvl="0" w:tplc="042A0005">
      <w:start w:val="1"/>
      <w:numFmt w:val="bullet"/>
      <w:lvlText w:val=""/>
      <w:lvlJc w:val="left"/>
      <w:pPr>
        <w:tabs>
          <w:tab w:val="num" w:pos="1287"/>
        </w:tabs>
        <w:ind w:left="1287" w:hanging="360"/>
      </w:pPr>
      <w:rPr>
        <w:rFonts w:ascii="Wingdings" w:hAnsi="Wingdings"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22">
    <w:nsid w:val="41FF1701"/>
    <w:multiLevelType w:val="hybridMultilevel"/>
    <w:tmpl w:val="5C6E5DE4"/>
    <w:lvl w:ilvl="0" w:tplc="4CEA216A">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B97642"/>
    <w:multiLevelType w:val="hybridMultilevel"/>
    <w:tmpl w:val="2D7656E0"/>
    <w:lvl w:ilvl="0" w:tplc="12B27CA2">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4">
    <w:nsid w:val="48104979"/>
    <w:multiLevelType w:val="hybridMultilevel"/>
    <w:tmpl w:val="577ED108"/>
    <w:lvl w:ilvl="0" w:tplc="3DCE93CA">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49336B93"/>
    <w:multiLevelType w:val="hybridMultilevel"/>
    <w:tmpl w:val="8500D992"/>
    <w:lvl w:ilvl="0" w:tplc="12B27CA2">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6">
    <w:nsid w:val="4A1F479C"/>
    <w:multiLevelType w:val="hybridMultilevel"/>
    <w:tmpl w:val="71BE0292"/>
    <w:lvl w:ilvl="0" w:tplc="86ACE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6767B7"/>
    <w:multiLevelType w:val="hybridMultilevel"/>
    <w:tmpl w:val="99140FD2"/>
    <w:lvl w:ilvl="0" w:tplc="8870D6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8E2004"/>
    <w:multiLevelType w:val="hybridMultilevel"/>
    <w:tmpl w:val="B9BA9DD4"/>
    <w:lvl w:ilvl="0" w:tplc="4A923EDC">
      <w:start w:val="1"/>
      <w:numFmt w:val="decimal"/>
      <w:lvlText w:val="%1."/>
      <w:lvlJc w:val="left"/>
      <w:pPr>
        <w:ind w:left="786" w:hanging="360"/>
      </w:pPr>
      <w:rPr>
        <w:b/>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9">
    <w:nsid w:val="4DD9388B"/>
    <w:multiLevelType w:val="hybridMultilevel"/>
    <w:tmpl w:val="F5C65E9C"/>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0">
    <w:nsid w:val="4DEC22A9"/>
    <w:multiLevelType w:val="hybridMultilevel"/>
    <w:tmpl w:val="B7B0812A"/>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1">
    <w:nsid w:val="4E22247C"/>
    <w:multiLevelType w:val="multilevel"/>
    <w:tmpl w:val="09A6955A"/>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nsid w:val="53CB4D4D"/>
    <w:multiLevelType w:val="hybridMultilevel"/>
    <w:tmpl w:val="98B830F6"/>
    <w:lvl w:ilvl="0" w:tplc="8B523FC2">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FC250CF"/>
    <w:multiLevelType w:val="hybridMultilevel"/>
    <w:tmpl w:val="91C6C8E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44E593C"/>
    <w:multiLevelType w:val="hybridMultilevel"/>
    <w:tmpl w:val="4E28BC5E"/>
    <w:lvl w:ilvl="0" w:tplc="042A000F">
      <w:start w:val="1"/>
      <w:numFmt w:val="decimal"/>
      <w:lvlText w:val="%1."/>
      <w:lvlJc w:val="left"/>
      <w:pPr>
        <w:ind w:left="1070" w:hanging="360"/>
      </w:p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35">
    <w:nsid w:val="70582207"/>
    <w:multiLevelType w:val="hybridMultilevel"/>
    <w:tmpl w:val="8B4C4A6A"/>
    <w:lvl w:ilvl="0" w:tplc="FFFFFFFF">
      <w:start w:val="1"/>
      <w:numFmt w:val="decimal"/>
      <w:pStyle w:val="normalChar"/>
      <w:lvlText w:val="Hình %1."/>
      <w:lvlJc w:val="left"/>
      <w:pPr>
        <w:tabs>
          <w:tab w:val="num" w:pos="0"/>
        </w:tabs>
      </w:pPr>
      <w:rPr>
        <w:rFonts w:ascii="Times New Roman" w:hAnsi="Times New Roman" w:cs="Times New Roman" w:hint="default"/>
        <w:b w:val="0"/>
        <w:bCs w:val="0"/>
        <w:i/>
        <w:iCs/>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4790865"/>
    <w:multiLevelType w:val="hybridMultilevel"/>
    <w:tmpl w:val="F1BA12BE"/>
    <w:lvl w:ilvl="0" w:tplc="55983FA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2E05D6"/>
    <w:multiLevelType w:val="multilevel"/>
    <w:tmpl w:val="BBA8943E"/>
    <w:lvl w:ilvl="0">
      <w:start w:val="1"/>
      <w:numFmt w:val="decimal"/>
      <w:lvlText w:val="%1."/>
      <w:lvlJc w:val="left"/>
      <w:pPr>
        <w:ind w:left="1211" w:hanging="360"/>
      </w:pPr>
      <w:rPr>
        <w:rFonts w:hint="default"/>
      </w:rPr>
    </w:lvl>
    <w:lvl w:ilvl="1">
      <w:start w:val="1"/>
      <w:numFmt w:val="decimal"/>
      <w:isLgl/>
      <w:lvlText w:val="%1.%2"/>
      <w:lvlJc w:val="left"/>
      <w:pPr>
        <w:ind w:left="1100" w:hanging="39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5058" w:hanging="1800"/>
      </w:pPr>
      <w:rPr>
        <w:rFonts w:hint="default"/>
      </w:rPr>
    </w:lvl>
    <w:lvl w:ilvl="8">
      <w:start w:val="1"/>
      <w:numFmt w:val="decimal"/>
      <w:isLgl/>
      <w:lvlText w:val="%1.%2.%3.%4.%5.%6.%7.%8.%9"/>
      <w:lvlJc w:val="left"/>
      <w:pPr>
        <w:ind w:left="5472" w:hanging="1800"/>
      </w:pPr>
      <w:rPr>
        <w:rFonts w:hint="default"/>
      </w:rPr>
    </w:lvl>
  </w:abstractNum>
  <w:abstractNum w:abstractNumId="38">
    <w:nsid w:val="776B1D81"/>
    <w:multiLevelType w:val="hybridMultilevel"/>
    <w:tmpl w:val="2A3495A6"/>
    <w:lvl w:ilvl="0" w:tplc="AE66312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nsid w:val="7CEE133B"/>
    <w:multiLevelType w:val="hybridMultilevel"/>
    <w:tmpl w:val="86EEF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41513A"/>
    <w:multiLevelType w:val="hybridMultilevel"/>
    <w:tmpl w:val="0F42A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E702CD"/>
    <w:multiLevelType w:val="hybridMultilevel"/>
    <w:tmpl w:val="DF147BD4"/>
    <w:lvl w:ilvl="0" w:tplc="8788E9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11"/>
  </w:num>
  <w:num w:numId="4">
    <w:abstractNumId w:val="19"/>
  </w:num>
  <w:num w:numId="5">
    <w:abstractNumId w:val="20"/>
  </w:num>
  <w:num w:numId="6">
    <w:abstractNumId w:val="22"/>
  </w:num>
  <w:num w:numId="7">
    <w:abstractNumId w:val="26"/>
  </w:num>
  <w:num w:numId="8">
    <w:abstractNumId w:val="0"/>
  </w:num>
  <w:num w:numId="9">
    <w:abstractNumId w:val="6"/>
  </w:num>
  <w:num w:numId="10">
    <w:abstractNumId w:val="31"/>
  </w:num>
  <w:num w:numId="11">
    <w:abstractNumId w:val="27"/>
  </w:num>
  <w:num w:numId="12">
    <w:abstractNumId w:val="8"/>
  </w:num>
  <w:num w:numId="13">
    <w:abstractNumId w:val="18"/>
  </w:num>
  <w:num w:numId="14">
    <w:abstractNumId w:val="12"/>
  </w:num>
  <w:num w:numId="15">
    <w:abstractNumId w:val="38"/>
  </w:num>
  <w:num w:numId="16">
    <w:abstractNumId w:val="5"/>
  </w:num>
  <w:num w:numId="17">
    <w:abstractNumId w:val="17"/>
  </w:num>
  <w:num w:numId="18">
    <w:abstractNumId w:val="39"/>
  </w:num>
  <w:num w:numId="19">
    <w:abstractNumId w:val="36"/>
  </w:num>
  <w:num w:numId="20">
    <w:abstractNumId w:val="14"/>
  </w:num>
  <w:num w:numId="21">
    <w:abstractNumId w:val="7"/>
  </w:num>
  <w:num w:numId="22">
    <w:abstractNumId w:val="37"/>
  </w:num>
  <w:num w:numId="23">
    <w:abstractNumId w:val="28"/>
  </w:num>
  <w:num w:numId="24">
    <w:abstractNumId w:val="4"/>
  </w:num>
  <w:num w:numId="25">
    <w:abstractNumId w:val="30"/>
  </w:num>
  <w:num w:numId="26">
    <w:abstractNumId w:val="34"/>
  </w:num>
  <w:num w:numId="27">
    <w:abstractNumId w:val="13"/>
  </w:num>
  <w:num w:numId="28">
    <w:abstractNumId w:val="9"/>
  </w:num>
  <w:num w:numId="29">
    <w:abstractNumId w:val="23"/>
  </w:num>
  <w:num w:numId="30">
    <w:abstractNumId w:val="29"/>
  </w:num>
  <w:num w:numId="31">
    <w:abstractNumId w:val="1"/>
  </w:num>
  <w:num w:numId="32">
    <w:abstractNumId w:val="25"/>
  </w:num>
  <w:num w:numId="33">
    <w:abstractNumId w:val="2"/>
  </w:num>
  <w:num w:numId="34">
    <w:abstractNumId w:val="15"/>
  </w:num>
  <w:num w:numId="35">
    <w:abstractNumId w:val="10"/>
  </w:num>
  <w:num w:numId="36">
    <w:abstractNumId w:val="40"/>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3"/>
  </w:num>
  <w:num w:numId="40">
    <w:abstractNumId w:val="16"/>
  </w:num>
  <w:num w:numId="41">
    <w:abstractNumId w:val="41"/>
  </w:num>
  <w:num w:numId="42">
    <w:abstractNumId w:val="32"/>
  </w:num>
  <w:num w:numId="43">
    <w:abstractNumId w:val="2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36"/>
    <w:rsid w:val="00016DA9"/>
    <w:rsid w:val="000230DA"/>
    <w:rsid w:val="0003279C"/>
    <w:rsid w:val="00044F19"/>
    <w:rsid w:val="00045E05"/>
    <w:rsid w:val="000561C6"/>
    <w:rsid w:val="000C6D50"/>
    <w:rsid w:val="000D471A"/>
    <w:rsid w:val="00135BCD"/>
    <w:rsid w:val="001B11FF"/>
    <w:rsid w:val="001F2A38"/>
    <w:rsid w:val="001F2EF5"/>
    <w:rsid w:val="00211F14"/>
    <w:rsid w:val="00221E4A"/>
    <w:rsid w:val="00236C1D"/>
    <w:rsid w:val="002501C2"/>
    <w:rsid w:val="002517E8"/>
    <w:rsid w:val="00261F1B"/>
    <w:rsid w:val="00266B77"/>
    <w:rsid w:val="00271230"/>
    <w:rsid w:val="002955D0"/>
    <w:rsid w:val="002C48DE"/>
    <w:rsid w:val="002C48F4"/>
    <w:rsid w:val="002E397B"/>
    <w:rsid w:val="002F5FF8"/>
    <w:rsid w:val="00302667"/>
    <w:rsid w:val="00304791"/>
    <w:rsid w:val="0031678D"/>
    <w:rsid w:val="0034523A"/>
    <w:rsid w:val="003865E8"/>
    <w:rsid w:val="003C555C"/>
    <w:rsid w:val="003C730B"/>
    <w:rsid w:val="003F44E1"/>
    <w:rsid w:val="00403CCB"/>
    <w:rsid w:val="00440D06"/>
    <w:rsid w:val="00475C81"/>
    <w:rsid w:val="004F2FB2"/>
    <w:rsid w:val="004F2FC3"/>
    <w:rsid w:val="00526809"/>
    <w:rsid w:val="0056429D"/>
    <w:rsid w:val="00566445"/>
    <w:rsid w:val="00576377"/>
    <w:rsid w:val="005953D3"/>
    <w:rsid w:val="005A6882"/>
    <w:rsid w:val="005C6319"/>
    <w:rsid w:val="006521B0"/>
    <w:rsid w:val="006E1F0B"/>
    <w:rsid w:val="006F3024"/>
    <w:rsid w:val="00746860"/>
    <w:rsid w:val="00757718"/>
    <w:rsid w:val="00761EB9"/>
    <w:rsid w:val="007647EB"/>
    <w:rsid w:val="007C4F2A"/>
    <w:rsid w:val="007D5F0D"/>
    <w:rsid w:val="007D71DE"/>
    <w:rsid w:val="007E64A0"/>
    <w:rsid w:val="008464FC"/>
    <w:rsid w:val="00851BC1"/>
    <w:rsid w:val="00862746"/>
    <w:rsid w:val="00873FDC"/>
    <w:rsid w:val="00886411"/>
    <w:rsid w:val="00894D36"/>
    <w:rsid w:val="008B5D9C"/>
    <w:rsid w:val="008D38C4"/>
    <w:rsid w:val="00914BCA"/>
    <w:rsid w:val="00916CD9"/>
    <w:rsid w:val="00952123"/>
    <w:rsid w:val="00956253"/>
    <w:rsid w:val="00996D2C"/>
    <w:rsid w:val="009B1BA9"/>
    <w:rsid w:val="00A0278E"/>
    <w:rsid w:val="00A6047F"/>
    <w:rsid w:val="00AD55F7"/>
    <w:rsid w:val="00AD58B8"/>
    <w:rsid w:val="00B1674B"/>
    <w:rsid w:val="00B30579"/>
    <w:rsid w:val="00B342CB"/>
    <w:rsid w:val="00B95482"/>
    <w:rsid w:val="00BA3AF8"/>
    <w:rsid w:val="00BB129A"/>
    <w:rsid w:val="00BC26F2"/>
    <w:rsid w:val="00BC64FD"/>
    <w:rsid w:val="00BD14CE"/>
    <w:rsid w:val="00BD1695"/>
    <w:rsid w:val="00BD1781"/>
    <w:rsid w:val="00BF1A2D"/>
    <w:rsid w:val="00C10A86"/>
    <w:rsid w:val="00C62A77"/>
    <w:rsid w:val="00C82ED4"/>
    <w:rsid w:val="00CB0DB3"/>
    <w:rsid w:val="00D14F06"/>
    <w:rsid w:val="00D540A3"/>
    <w:rsid w:val="00D56A94"/>
    <w:rsid w:val="00D66C55"/>
    <w:rsid w:val="00DA608D"/>
    <w:rsid w:val="00E53BDA"/>
    <w:rsid w:val="00E928CE"/>
    <w:rsid w:val="00EC03A2"/>
    <w:rsid w:val="00EC12D6"/>
    <w:rsid w:val="00EF7A6F"/>
    <w:rsid w:val="00F01521"/>
    <w:rsid w:val="00F41F06"/>
    <w:rsid w:val="00FC75EF"/>
    <w:rsid w:val="00FD1DFA"/>
    <w:rsid w:val="00FE060D"/>
    <w:rsid w:val="00FE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8AAA"/>
  <w15:docId w15:val="{65DFC3A7-E710-47FC-A701-47EE01F5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D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4D3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94D36"/>
    <w:pPr>
      <w:tabs>
        <w:tab w:val="center" w:pos="4320"/>
        <w:tab w:val="right" w:pos="8640"/>
      </w:tabs>
    </w:pPr>
  </w:style>
  <w:style w:type="character" w:customStyle="1" w:styleId="FooterChar">
    <w:name w:val="Footer Char"/>
    <w:basedOn w:val="DefaultParagraphFont"/>
    <w:link w:val="Footer"/>
    <w:uiPriority w:val="99"/>
    <w:rsid w:val="00894D36"/>
    <w:rPr>
      <w:rFonts w:ascii="Times New Roman" w:eastAsia="Times New Roman" w:hAnsi="Times New Roman" w:cs="Times New Roman"/>
      <w:sz w:val="24"/>
      <w:szCs w:val="24"/>
    </w:rPr>
  </w:style>
  <w:style w:type="character" w:styleId="PageNumber">
    <w:name w:val="page number"/>
    <w:basedOn w:val="DefaultParagraphFont"/>
    <w:rsid w:val="00894D36"/>
    <w:rPr>
      <w:sz w:val="22"/>
      <w:szCs w:val="22"/>
      <w:lang w:val="en-US" w:eastAsia="en-US" w:bidi="ar-SA"/>
    </w:rPr>
  </w:style>
  <w:style w:type="paragraph" w:styleId="BodyText2">
    <w:name w:val="Body Text 2"/>
    <w:basedOn w:val="Normal"/>
    <w:link w:val="BodyText2Char"/>
    <w:rsid w:val="00894D36"/>
    <w:pPr>
      <w:spacing w:after="120" w:line="480" w:lineRule="auto"/>
    </w:pPr>
  </w:style>
  <w:style w:type="character" w:customStyle="1" w:styleId="BodyText2Char">
    <w:name w:val="Body Text 2 Char"/>
    <w:basedOn w:val="DefaultParagraphFont"/>
    <w:link w:val="BodyText2"/>
    <w:rsid w:val="00894D36"/>
    <w:rPr>
      <w:rFonts w:ascii="Times New Roman" w:eastAsia="Times New Roman" w:hAnsi="Times New Roman" w:cs="Times New Roman"/>
      <w:sz w:val="24"/>
      <w:szCs w:val="24"/>
    </w:rPr>
  </w:style>
  <w:style w:type="paragraph" w:styleId="Header">
    <w:name w:val="header"/>
    <w:basedOn w:val="Normal"/>
    <w:link w:val="HeaderChar"/>
    <w:rsid w:val="00894D36"/>
    <w:pPr>
      <w:tabs>
        <w:tab w:val="center" w:pos="4320"/>
        <w:tab w:val="right" w:pos="8640"/>
      </w:tabs>
    </w:pPr>
  </w:style>
  <w:style w:type="character" w:customStyle="1" w:styleId="HeaderChar">
    <w:name w:val="Header Char"/>
    <w:basedOn w:val="DefaultParagraphFont"/>
    <w:link w:val="Header"/>
    <w:rsid w:val="00894D36"/>
    <w:rPr>
      <w:rFonts w:ascii="Times New Roman" w:eastAsia="Times New Roman" w:hAnsi="Times New Roman" w:cs="Times New Roman"/>
      <w:sz w:val="24"/>
      <w:szCs w:val="24"/>
    </w:rPr>
  </w:style>
  <w:style w:type="paragraph" w:customStyle="1" w:styleId="normalChar">
    <w:name w:val="normal Char"/>
    <w:basedOn w:val="Normal"/>
    <w:next w:val="Normal"/>
    <w:autoRedefine/>
    <w:semiHidden/>
    <w:rsid w:val="00894D36"/>
    <w:pPr>
      <w:numPr>
        <w:numId w:val="1"/>
      </w:numPr>
      <w:spacing w:before="120" w:after="120"/>
      <w:jc w:val="both"/>
    </w:pPr>
    <w:rPr>
      <w:sz w:val="22"/>
      <w:szCs w:val="22"/>
    </w:rPr>
  </w:style>
  <w:style w:type="paragraph" w:styleId="NormalWeb">
    <w:name w:val="Normal (Web)"/>
    <w:basedOn w:val="Normal"/>
    <w:rsid w:val="00894D36"/>
    <w:pPr>
      <w:spacing w:before="100" w:beforeAutospacing="1" w:after="100" w:afterAutospacing="1"/>
    </w:pPr>
  </w:style>
  <w:style w:type="character" w:styleId="Strong">
    <w:name w:val="Strong"/>
    <w:qFormat/>
    <w:rsid w:val="00894D36"/>
    <w:rPr>
      <w:b/>
      <w:bCs/>
      <w:sz w:val="22"/>
      <w:szCs w:val="22"/>
      <w:lang w:val="en-US" w:eastAsia="en-US" w:bidi="ar-SA"/>
    </w:rPr>
  </w:style>
  <w:style w:type="paragraph" w:customStyle="1" w:styleId="CharCharCharCharCharCharChar">
    <w:name w:val="Char Char Char Char Char Char Char"/>
    <w:autoRedefine/>
    <w:rsid w:val="00894D36"/>
    <w:pPr>
      <w:spacing w:after="60" w:line="240" w:lineRule="auto"/>
      <w:jc w:val="both"/>
    </w:pPr>
    <w:rPr>
      <w:rFonts w:ascii="Times New Roman" w:eastAsia="Times New Roman" w:hAnsi="Times New Roman" w:cs="Times New Roman"/>
      <w:color w:val="000000"/>
      <w:sz w:val="28"/>
      <w:szCs w:val="28"/>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
    <w:basedOn w:val="Normal"/>
    <w:link w:val="ListParagraphChar"/>
    <w:uiPriority w:val="34"/>
    <w:qFormat/>
    <w:rsid w:val="00894D36"/>
    <w:pPr>
      <w:ind w:left="720"/>
      <w:contextualSpacing/>
    </w:pPr>
  </w:style>
  <w:style w:type="paragraph" w:styleId="BalloonText">
    <w:name w:val="Balloon Text"/>
    <w:basedOn w:val="Normal"/>
    <w:link w:val="BalloonTextChar"/>
    <w:rsid w:val="00894D36"/>
    <w:rPr>
      <w:rFonts w:ascii="Segoe UI" w:hAnsi="Segoe UI" w:cs="Segoe UI"/>
      <w:sz w:val="18"/>
      <w:szCs w:val="18"/>
    </w:rPr>
  </w:style>
  <w:style w:type="character" w:customStyle="1" w:styleId="BalloonTextChar">
    <w:name w:val="Balloon Text Char"/>
    <w:basedOn w:val="DefaultParagraphFont"/>
    <w:link w:val="BalloonText"/>
    <w:rsid w:val="00894D36"/>
    <w:rPr>
      <w:rFonts w:ascii="Segoe UI" w:eastAsia="Times New Roman" w:hAnsi="Segoe UI" w:cs="Segoe UI"/>
      <w:sz w:val="18"/>
      <w:szCs w:val="18"/>
    </w:rPr>
  </w:style>
  <w:style w:type="paragraph" w:styleId="BodyText">
    <w:name w:val="Body Text"/>
    <w:basedOn w:val="Normal"/>
    <w:link w:val="BodyTextChar"/>
    <w:rsid w:val="00894D36"/>
    <w:pPr>
      <w:spacing w:after="120"/>
    </w:pPr>
  </w:style>
  <w:style w:type="character" w:customStyle="1" w:styleId="BodyTextChar">
    <w:name w:val="Body Text Char"/>
    <w:basedOn w:val="DefaultParagraphFont"/>
    <w:link w:val="BodyText"/>
    <w:rsid w:val="00894D36"/>
    <w:rPr>
      <w:rFonts w:ascii="Times New Roman" w:eastAsia="Times New Roman" w:hAnsi="Times New Roman" w:cs="Times New Roman"/>
      <w:sz w:val="24"/>
      <w:szCs w:val="24"/>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rsid w:val="0095212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956253"/>
    <w:pPr>
      <w:spacing w:after="120"/>
      <w:ind w:left="360"/>
    </w:pPr>
  </w:style>
  <w:style w:type="character" w:customStyle="1" w:styleId="BodyTextIndentChar">
    <w:name w:val="Body Text Indent Char"/>
    <w:basedOn w:val="DefaultParagraphFont"/>
    <w:link w:val="BodyTextIndent"/>
    <w:uiPriority w:val="99"/>
    <w:rsid w:val="009562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5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MAYCHU</cp:lastModifiedBy>
  <cp:revision>13</cp:revision>
  <cp:lastPrinted>2024-01-16T09:47:00Z</cp:lastPrinted>
  <dcterms:created xsi:type="dcterms:W3CDTF">2023-09-26T02:32:00Z</dcterms:created>
  <dcterms:modified xsi:type="dcterms:W3CDTF">2024-01-16T09:50:00Z</dcterms:modified>
</cp:coreProperties>
</file>